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9DF" w:rsidRPr="002E1914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36235C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Эксплуатация грузового речного транспорта</w:t>
      </w:r>
      <w:r>
        <w:rPr>
          <w:rFonts w:ascii="Times New Roman" w:hAnsi="Times New Roman"/>
          <w:sz w:val="56"/>
          <w:szCs w:val="56"/>
        </w:rPr>
        <w:t xml:space="preserve"> 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Критерии оценки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Необходимые приложения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36235C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36235C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941A1A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15</w:t>
      </w:r>
      <w:r w:rsidR="0036235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36235C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36235C" w:rsidP="00663EB5">
      <w:pPr>
        <w:pStyle w:val="4"/>
        <w:shd w:val="clear" w:color="auto" w:fill="auto"/>
        <w:spacing w:before="0" w:after="0" w:line="276" w:lineRule="auto"/>
        <w:ind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Командный 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>конкурс.</w:t>
      </w:r>
    </w:p>
    <w:p w:rsidR="0036235C" w:rsidRDefault="0036235C" w:rsidP="00663E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выполняется </w:t>
      </w:r>
      <w:r>
        <w:rPr>
          <w:rFonts w:ascii="Times New Roman" w:hAnsi="Times New Roman"/>
          <w:sz w:val="28"/>
          <w:szCs w:val="28"/>
        </w:rPr>
        <w:t>командой (Экипажем), состоящей из двух Конкурсантов, являющихся студентами (курсантами) образовательных организаций среднего профессионального образования, обучающихся по профессиям:</w:t>
      </w:r>
    </w:p>
    <w:p w:rsidR="0036235C" w:rsidRDefault="00663EB5" w:rsidP="00663E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="0036235C">
        <w:rPr>
          <w:rFonts w:ascii="Times New Roman" w:hAnsi="Times New Roman"/>
          <w:sz w:val="28"/>
          <w:szCs w:val="28"/>
        </w:rPr>
        <w:t>ехник-судоводитель;</w:t>
      </w:r>
    </w:p>
    <w:p w:rsidR="0036235C" w:rsidRPr="007A093F" w:rsidRDefault="0036235C" w:rsidP="00663E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63EB5">
        <w:rPr>
          <w:rFonts w:ascii="Times New Roman" w:hAnsi="Times New Roman"/>
          <w:sz w:val="28"/>
          <w:szCs w:val="28"/>
        </w:rPr>
        <w:t xml:space="preserve"> т</w:t>
      </w:r>
      <w:r w:rsidRPr="007A093F">
        <w:rPr>
          <w:rFonts w:ascii="Times New Roman" w:hAnsi="Times New Roman"/>
          <w:sz w:val="28"/>
          <w:szCs w:val="28"/>
        </w:rPr>
        <w:t xml:space="preserve">ехник-судомеханик. </w:t>
      </w:r>
    </w:p>
    <w:p w:rsidR="0036235C" w:rsidRDefault="0036235C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 являются работы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 по управлению составом судов на внутренних водных путях в различных условиях и выполнению работ по обслуживанию судовых дизельных двигателей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Участники соревнований получают 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карту участка реки,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инструкцию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 по эксплуатации судового дизельного двигателя.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Конкурсное задание имеет несколько модулей, выполняемых последовательно. 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8F2EE8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помодульно. Оценка также происходит от модуля к модулю. </w:t>
      </w: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2006"/>
        <w:gridCol w:w="1281"/>
      </w:tblGrid>
      <w:tr w:rsidR="00BF6513" w:rsidRPr="00E60085" w:rsidTr="009B560A">
        <w:tc>
          <w:tcPr>
            <w:tcW w:w="585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2006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Рабочее время</w:t>
            </w:r>
          </w:p>
        </w:tc>
        <w:tc>
          <w:tcPr>
            <w:tcW w:w="1281" w:type="dxa"/>
            <w:vAlign w:val="center"/>
          </w:tcPr>
          <w:p w:rsidR="00BF6513" w:rsidRPr="00BA5866" w:rsidRDefault="00BF6513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A406A7" w:rsidRPr="00E60085" w:rsidTr="009B560A">
        <w:tc>
          <w:tcPr>
            <w:tcW w:w="585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153354" w:rsidRPr="00153354" w:rsidRDefault="00153354" w:rsidP="00153354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Модуль А:</w:t>
            </w:r>
          </w:p>
          <w:p w:rsidR="007C2074" w:rsidRPr="003D65A6" w:rsidRDefault="009B560A" w:rsidP="009B560A">
            <w:pPr>
              <w:pStyle w:val="Doctitle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Проводка грузового судна (состава судов) по заданному участку реки в дневное время в различных путевых условиях и постановка его в заданном месте на якорь, с соблюдением Правил плавания по ВВП.</w:t>
            </w:r>
          </w:p>
        </w:tc>
        <w:tc>
          <w:tcPr>
            <w:tcW w:w="2006" w:type="dxa"/>
            <w:vAlign w:val="center"/>
          </w:tcPr>
          <w:p w:rsidR="00153354" w:rsidRDefault="00153354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06A7" w:rsidRPr="004A1455" w:rsidRDefault="009B560A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 1-3  </w:t>
            </w:r>
            <w:r w:rsidR="00153354">
              <w:rPr>
                <w:rFonts w:ascii="Times New Roman" w:hAnsi="Times New Roman" w:cs="Times New Roman"/>
                <w:sz w:val="24"/>
                <w:szCs w:val="28"/>
              </w:rPr>
              <w:t>09</w:t>
            </w:r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A406A7"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144597" w:rsidRPr="004A1455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D04AA9" w:rsidRPr="004A1455" w:rsidRDefault="00D04AA9" w:rsidP="00EE302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  <w:vAlign w:val="center"/>
          </w:tcPr>
          <w:p w:rsidR="00153354" w:rsidRDefault="00153354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406A7" w:rsidRPr="004A1455" w:rsidRDefault="009B560A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A4656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81178A" w:rsidRPr="004A145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D04AA9" w:rsidRPr="004A1455" w:rsidRDefault="00D04AA9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06A7" w:rsidRPr="00E60085" w:rsidTr="009B560A">
        <w:tc>
          <w:tcPr>
            <w:tcW w:w="585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6022" w:type="dxa"/>
          </w:tcPr>
          <w:p w:rsidR="00153354" w:rsidRPr="00153354" w:rsidRDefault="00153354" w:rsidP="00153354">
            <w:pPr>
              <w:pStyle w:val="Doctitle"/>
              <w:ind w:left="-18" w:firstLine="18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2. Модуль В:</w:t>
            </w:r>
          </w:p>
          <w:p w:rsidR="00A406A7" w:rsidRPr="009B560A" w:rsidRDefault="009B560A" w:rsidP="009B560A">
            <w:pPr>
              <w:pStyle w:val="Doctitle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Проводка грузового судна (состава) по заданному участку реки в ночное время, с использованием РЛС, в различных путевых условиях и постановка его в заданном месте на якорь, с соблюдением Правил плавания по ВВП.</w:t>
            </w:r>
          </w:p>
        </w:tc>
        <w:tc>
          <w:tcPr>
            <w:tcW w:w="2006" w:type="dxa"/>
            <w:vAlign w:val="center"/>
          </w:tcPr>
          <w:p w:rsidR="00153354" w:rsidRDefault="00153354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006C4" w:rsidRPr="004A1455" w:rsidRDefault="001006C4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3354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 xml:space="preserve">-3  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.00-1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EE3029" w:rsidRPr="004A1455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  <w:p w:rsidR="00EE3029" w:rsidRPr="004A1455" w:rsidRDefault="00EE3029" w:rsidP="00EE3029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81" w:type="dxa"/>
          </w:tcPr>
          <w:p w:rsidR="00153354" w:rsidRDefault="00153354" w:rsidP="0081178A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04AA9" w:rsidRPr="004A1455" w:rsidRDefault="009B560A" w:rsidP="0081178A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04AA9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 w:rsidR="0081178A" w:rsidRPr="004A1455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  <w:p w:rsidR="0081178A" w:rsidRPr="004A1455" w:rsidRDefault="0081178A" w:rsidP="00CE775D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406A7" w:rsidRPr="00E60085" w:rsidTr="009B560A">
        <w:tc>
          <w:tcPr>
            <w:tcW w:w="585" w:type="dxa"/>
          </w:tcPr>
          <w:p w:rsidR="00A406A7" w:rsidRPr="004A1455" w:rsidRDefault="00A406A7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 w:rsidRPr="004A1455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6022" w:type="dxa"/>
          </w:tcPr>
          <w:p w:rsidR="00153354" w:rsidRPr="00153354" w:rsidRDefault="00153354" w:rsidP="00153354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 w:rsidRPr="00153354">
              <w:rPr>
                <w:rFonts w:ascii="Times New Roman" w:hAnsi="Times New Roman"/>
                <w:b w:val="0"/>
                <w:sz w:val="24"/>
                <w:lang w:val="en-US"/>
              </w:rPr>
              <w:t>C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A406A7" w:rsidRPr="009B560A" w:rsidRDefault="009B560A" w:rsidP="009B560A">
            <w:pPr>
              <w:pStyle w:val="Doctitle"/>
              <w:ind w:hanging="1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Техническое обслуживание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и ремонт</w:t>
            </w: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 xml:space="preserve"> механизмов газораспределения дизельного двигателя.</w:t>
            </w:r>
          </w:p>
        </w:tc>
        <w:tc>
          <w:tcPr>
            <w:tcW w:w="2006" w:type="dxa"/>
            <w:vAlign w:val="center"/>
          </w:tcPr>
          <w:p w:rsidR="00A406A7" w:rsidRPr="004A1455" w:rsidRDefault="00A406A7" w:rsidP="009B560A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 xml:space="preserve"> 1-3 </w:t>
            </w:r>
            <w:r w:rsidR="00153354">
              <w:rPr>
                <w:rFonts w:ascii="Times New Roman" w:hAnsi="Times New Roman" w:cs="Times New Roman"/>
                <w:sz w:val="24"/>
                <w:szCs w:val="28"/>
              </w:rPr>
              <w:t xml:space="preserve"> 09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.00-1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281" w:type="dxa"/>
            <w:vAlign w:val="center"/>
          </w:tcPr>
          <w:p w:rsidR="00A406A7" w:rsidRPr="004A1455" w:rsidRDefault="009B560A" w:rsidP="00652E8C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  <w:r w:rsidR="00652E8C" w:rsidRPr="004A1455">
              <w:rPr>
                <w:rFonts w:ascii="Times New Roman" w:hAnsi="Times New Roman"/>
                <w:sz w:val="24"/>
                <w:szCs w:val="28"/>
              </w:rPr>
              <w:t xml:space="preserve"> часа</w:t>
            </w:r>
          </w:p>
        </w:tc>
      </w:tr>
      <w:tr w:rsidR="00E80209" w:rsidRPr="00E60085" w:rsidTr="009B560A">
        <w:tc>
          <w:tcPr>
            <w:tcW w:w="585" w:type="dxa"/>
          </w:tcPr>
          <w:p w:rsidR="00E80209" w:rsidRPr="004A1455" w:rsidRDefault="00E80209" w:rsidP="00BF6513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 w:rsidRPr="004A1455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022" w:type="dxa"/>
          </w:tcPr>
          <w:p w:rsidR="00153354" w:rsidRPr="00153354" w:rsidRDefault="00153354" w:rsidP="00153354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 w:rsidRPr="00153354">
              <w:rPr>
                <w:rFonts w:ascii="Times New Roman" w:hAnsi="Times New Roman"/>
                <w:b w:val="0"/>
                <w:sz w:val="24"/>
                <w:lang w:val="en-US"/>
              </w:rPr>
              <w:t>D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E80209" w:rsidRPr="00B60693" w:rsidRDefault="00E61BB3" w:rsidP="00E61BB3">
            <w:pPr>
              <w:pStyle w:val="Doctitle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61BB3">
              <w:rPr>
                <w:rFonts w:ascii="Times New Roman" w:hAnsi="Times New Roman"/>
                <w:b w:val="0"/>
                <w:sz w:val="24"/>
                <w:lang w:val="ru-RU"/>
              </w:rPr>
              <w:t>Техническое обслуживание и ремонт механизмов топливной системы судового дизельного двигателя.</w:t>
            </w:r>
          </w:p>
        </w:tc>
        <w:tc>
          <w:tcPr>
            <w:tcW w:w="2006" w:type="dxa"/>
            <w:vAlign w:val="center"/>
          </w:tcPr>
          <w:p w:rsidR="00E80209" w:rsidRPr="004A1455" w:rsidRDefault="00E80209" w:rsidP="009B560A">
            <w:pPr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 xml:space="preserve"> 1-</w:t>
            </w:r>
            <w:r w:rsidR="0035067A" w:rsidRPr="004A1455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.00-1</w:t>
            </w:r>
            <w:r w:rsidR="009B560A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.00</w:t>
            </w:r>
          </w:p>
        </w:tc>
        <w:tc>
          <w:tcPr>
            <w:tcW w:w="1281" w:type="dxa"/>
            <w:vAlign w:val="center"/>
          </w:tcPr>
          <w:p w:rsidR="00E80209" w:rsidRPr="004A1455" w:rsidRDefault="009B560A" w:rsidP="0035067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652E8C"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9B560A" w:rsidRPr="00E60085" w:rsidTr="009B560A">
        <w:tc>
          <w:tcPr>
            <w:tcW w:w="585" w:type="dxa"/>
          </w:tcPr>
          <w:p w:rsidR="009B560A" w:rsidRPr="004A1455" w:rsidRDefault="009B560A" w:rsidP="00BF6513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6022" w:type="dxa"/>
          </w:tcPr>
          <w:p w:rsidR="009B560A" w:rsidRPr="00153354" w:rsidRDefault="009B560A" w:rsidP="009B560A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E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9B560A" w:rsidRPr="00153354" w:rsidRDefault="009B560A" w:rsidP="009B560A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Выполнение такелажных работ.</w:t>
            </w:r>
          </w:p>
        </w:tc>
        <w:tc>
          <w:tcPr>
            <w:tcW w:w="2006" w:type="dxa"/>
            <w:vAlign w:val="center"/>
          </w:tcPr>
          <w:p w:rsidR="009B560A" w:rsidRPr="004A1455" w:rsidRDefault="00941A1A" w:rsidP="00941A1A">
            <w:pPr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1-3  16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81" w:type="dxa"/>
            <w:vAlign w:val="center"/>
          </w:tcPr>
          <w:p w:rsidR="009B560A" w:rsidRDefault="00941A1A" w:rsidP="0035067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9B560A" w:rsidRPr="00E60085" w:rsidTr="009B560A">
        <w:tc>
          <w:tcPr>
            <w:tcW w:w="585" w:type="dxa"/>
          </w:tcPr>
          <w:p w:rsidR="009B560A" w:rsidRPr="004A1455" w:rsidRDefault="009B560A" w:rsidP="00BF6513">
            <w:pPr>
              <w:spacing w:after="0"/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6022" w:type="dxa"/>
          </w:tcPr>
          <w:p w:rsidR="009B560A" w:rsidRPr="00153354" w:rsidRDefault="009B560A" w:rsidP="009B560A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F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9B560A" w:rsidRPr="00153354" w:rsidRDefault="00941A1A" w:rsidP="009B560A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Борьба за живучесть судна</w:t>
            </w:r>
          </w:p>
        </w:tc>
        <w:tc>
          <w:tcPr>
            <w:tcW w:w="2006" w:type="dxa"/>
            <w:vAlign w:val="center"/>
          </w:tcPr>
          <w:p w:rsidR="009B560A" w:rsidRPr="004A1455" w:rsidRDefault="00941A1A" w:rsidP="009B560A">
            <w:pPr>
              <w:ind w:hanging="34"/>
              <w:rPr>
                <w:rFonts w:ascii="Times New Roman" w:hAnsi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1-3  16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81" w:type="dxa"/>
            <w:vAlign w:val="center"/>
          </w:tcPr>
          <w:p w:rsidR="009B560A" w:rsidRDefault="00941A1A" w:rsidP="0035067A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 час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153354" w:rsidRPr="00E13E9B" w:rsidRDefault="00153354" w:rsidP="00E61BB3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13E9B">
        <w:rPr>
          <w:rFonts w:ascii="Times New Roman" w:hAnsi="Times New Roman"/>
          <w:sz w:val="28"/>
          <w:szCs w:val="28"/>
          <w:lang w:val="ru-RU"/>
        </w:rPr>
        <w:t>Модуль А:</w:t>
      </w:r>
    </w:p>
    <w:p w:rsidR="00153354" w:rsidRDefault="00153354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</w:t>
      </w:r>
      <w:r w:rsidR="004C247F" w:rsidRPr="004C247F">
        <w:rPr>
          <w:rFonts w:ascii="Times New Roman" w:hAnsi="Times New Roman"/>
          <w:b w:val="0"/>
          <w:sz w:val="28"/>
          <w:szCs w:val="28"/>
          <w:lang w:val="ru-RU"/>
        </w:rPr>
        <w:t>грузового судна (состава судов)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по заданному участку реки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дневное время в различных путевых условиях и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>постановка состава в заданном месте на якорь, с соблюдением Правил плавания по ВВП.</w:t>
      </w:r>
    </w:p>
    <w:p w:rsidR="00E61BB3" w:rsidRPr="00E61BB3" w:rsidRDefault="00E61BB3" w:rsidP="00153354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BB3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E61BB3" w:rsidRDefault="00153354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E9B">
        <w:rPr>
          <w:rFonts w:ascii="Times New Roman" w:hAnsi="Times New Roman"/>
          <w:sz w:val="28"/>
          <w:szCs w:val="28"/>
        </w:rPr>
        <w:t xml:space="preserve">На одном из мостиков </w:t>
      </w:r>
      <w:r w:rsidR="0059742E">
        <w:rPr>
          <w:rFonts w:ascii="Times New Roman" w:hAnsi="Times New Roman"/>
          <w:sz w:val="28"/>
          <w:szCs w:val="28"/>
        </w:rPr>
        <w:t xml:space="preserve">навигационного </w:t>
      </w:r>
      <w:r w:rsidRPr="00E13E9B">
        <w:rPr>
          <w:rFonts w:ascii="Times New Roman" w:hAnsi="Times New Roman"/>
          <w:sz w:val="28"/>
          <w:szCs w:val="28"/>
        </w:rPr>
        <w:t>тренажера</w:t>
      </w:r>
      <w:r w:rsidR="00E61BB3">
        <w:rPr>
          <w:rFonts w:ascii="Times New Roman" w:hAnsi="Times New Roman"/>
          <w:sz w:val="28"/>
          <w:szCs w:val="28"/>
        </w:rPr>
        <w:t>: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E13E9B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</w:t>
      </w:r>
      <w:r w:rsidR="004E2079">
        <w:rPr>
          <w:rFonts w:ascii="Times New Roman" w:hAnsi="Times New Roman"/>
          <w:sz w:val="28"/>
          <w:szCs w:val="28"/>
        </w:rPr>
        <w:t>судно</w:t>
      </w:r>
      <w:r w:rsidR="004E2079" w:rsidRPr="004C247F">
        <w:rPr>
          <w:rFonts w:ascii="Times New Roman" w:hAnsi="Times New Roman"/>
          <w:sz w:val="28"/>
          <w:szCs w:val="28"/>
        </w:rPr>
        <w:t xml:space="preserve"> (состав судов)</w:t>
      </w:r>
      <w:r w:rsidR="00153354" w:rsidRPr="00E13E9B">
        <w:rPr>
          <w:rFonts w:ascii="Times New Roman" w:hAnsi="Times New Roman"/>
          <w:sz w:val="28"/>
          <w:szCs w:val="28"/>
        </w:rPr>
        <w:t xml:space="preserve"> по заданному участку реки в дневное время вниз по течению</w:t>
      </w:r>
      <w:r w:rsidR="00E77B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соблюдением Правил плавания по ВВП, не допуская посадок на мель, касаний плавучих навигационных знаков и </w:t>
      </w:r>
      <w:r w:rsidR="00E77BA2">
        <w:rPr>
          <w:rFonts w:ascii="Times New Roman" w:hAnsi="Times New Roman"/>
          <w:sz w:val="28"/>
          <w:szCs w:val="28"/>
        </w:rPr>
        <w:t>других препятствий</w:t>
      </w:r>
      <w:r>
        <w:rPr>
          <w:rFonts w:ascii="Times New Roman" w:hAnsi="Times New Roman"/>
          <w:sz w:val="28"/>
          <w:szCs w:val="28"/>
        </w:rPr>
        <w:t>;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E13E9B">
        <w:rPr>
          <w:rFonts w:ascii="Times New Roman" w:hAnsi="Times New Roman"/>
          <w:sz w:val="28"/>
          <w:szCs w:val="28"/>
        </w:rPr>
        <w:t xml:space="preserve"> </w:t>
      </w:r>
      <w:r w:rsidR="00153354">
        <w:rPr>
          <w:rFonts w:ascii="Times New Roman" w:hAnsi="Times New Roman"/>
          <w:sz w:val="28"/>
          <w:szCs w:val="28"/>
        </w:rPr>
        <w:t>в</w:t>
      </w:r>
      <w:r w:rsidR="00153354" w:rsidRPr="00E13E9B">
        <w:rPr>
          <w:rFonts w:ascii="Times New Roman" w:hAnsi="Times New Roman"/>
          <w:sz w:val="28"/>
          <w:szCs w:val="28"/>
        </w:rPr>
        <w:t xml:space="preserve"> заданном месте произв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оборот состава</w:t>
      </w:r>
      <w:r>
        <w:rPr>
          <w:rFonts w:ascii="Times New Roman" w:hAnsi="Times New Roman"/>
          <w:sz w:val="28"/>
          <w:szCs w:val="28"/>
        </w:rPr>
        <w:t>;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>
        <w:rPr>
          <w:rFonts w:ascii="Times New Roman" w:hAnsi="Times New Roman"/>
          <w:sz w:val="28"/>
          <w:szCs w:val="28"/>
        </w:rPr>
        <w:t xml:space="preserve"> </w:t>
      </w:r>
      <w:r w:rsidR="00153354" w:rsidRPr="00E13E9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толкаем</w:t>
      </w:r>
      <w:r>
        <w:rPr>
          <w:rFonts w:ascii="Times New Roman" w:hAnsi="Times New Roman"/>
          <w:sz w:val="28"/>
          <w:szCs w:val="28"/>
        </w:rPr>
        <w:t>ый</w:t>
      </w:r>
      <w:r w:rsidR="00153354" w:rsidRPr="00E13E9B">
        <w:rPr>
          <w:rFonts w:ascii="Times New Roman" w:hAnsi="Times New Roman"/>
          <w:sz w:val="28"/>
          <w:szCs w:val="28"/>
        </w:rPr>
        <w:t xml:space="preserve"> состав по </w:t>
      </w:r>
      <w:r w:rsidR="00153354">
        <w:rPr>
          <w:rFonts w:ascii="Times New Roman" w:hAnsi="Times New Roman"/>
          <w:sz w:val="28"/>
          <w:szCs w:val="28"/>
        </w:rPr>
        <w:t>то</w:t>
      </w:r>
      <w:r w:rsidR="00153354" w:rsidRPr="00E13E9B">
        <w:rPr>
          <w:rFonts w:ascii="Times New Roman" w:hAnsi="Times New Roman"/>
          <w:sz w:val="28"/>
          <w:szCs w:val="28"/>
        </w:rPr>
        <w:t>му</w:t>
      </w:r>
      <w:r w:rsidR="00153354">
        <w:rPr>
          <w:rFonts w:ascii="Times New Roman" w:hAnsi="Times New Roman"/>
          <w:sz w:val="28"/>
          <w:szCs w:val="28"/>
        </w:rPr>
        <w:t xml:space="preserve"> же</w:t>
      </w:r>
      <w:r w:rsidR="00153354" w:rsidRPr="00E13E9B">
        <w:rPr>
          <w:rFonts w:ascii="Times New Roman" w:hAnsi="Times New Roman"/>
          <w:sz w:val="28"/>
          <w:szCs w:val="28"/>
        </w:rPr>
        <w:t xml:space="preserve"> участку реки </w:t>
      </w:r>
      <w:r w:rsidR="00153354" w:rsidRPr="000541F1">
        <w:rPr>
          <w:rFonts w:ascii="Times New Roman" w:hAnsi="Times New Roman"/>
          <w:sz w:val="28"/>
          <w:szCs w:val="28"/>
        </w:rPr>
        <w:t>в дневное время, при наличии неблагоприятных погодных условий (дождь), вверх по течению</w:t>
      </w:r>
      <w:r>
        <w:rPr>
          <w:rFonts w:ascii="Times New Roman" w:hAnsi="Times New Roman"/>
          <w:sz w:val="28"/>
          <w:szCs w:val="28"/>
        </w:rPr>
        <w:t>;</w:t>
      </w:r>
    </w:p>
    <w:p w:rsidR="00153354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0541F1">
        <w:rPr>
          <w:rFonts w:ascii="Times New Roman" w:hAnsi="Times New Roman"/>
          <w:sz w:val="28"/>
          <w:szCs w:val="28"/>
        </w:rPr>
        <w:t xml:space="preserve"> </w:t>
      </w:r>
      <w:r w:rsidR="00153354" w:rsidRPr="00E13E9B">
        <w:rPr>
          <w:rFonts w:ascii="Times New Roman" w:hAnsi="Times New Roman"/>
          <w:sz w:val="28"/>
          <w:szCs w:val="28"/>
        </w:rPr>
        <w:t>по окончании рейса, произв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постановку состава на якорь.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ключить УКВ-радиостанцию</w:t>
      </w: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перед началом движения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провести 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судно (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состав судов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)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по заданному участку реки 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вниз и вверх по течению,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в пределах судового хода, не допуская касания плавучих навигационных знаков и посадок на мель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 с учетом наличия неправильных (свальных, прижимных, затяжных) течений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при подходе к непросматриваемому участку объявлять по УКВ - связи о местоположении судна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70657C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использовать звуковую сигнализацию при подходе к непросматриваемому участку</w:t>
      </w:r>
      <w:r w:rsidR="0070657C">
        <w:rPr>
          <w:rFonts w:ascii="Times New Roman" w:eastAsiaTheme="minorEastAsia" w:hAnsi="Times New Roman"/>
          <w:color w:val="000000"/>
          <w:sz w:val="28"/>
          <w:szCs w:val="28"/>
        </w:rPr>
        <w:t xml:space="preserve"> и движении по нему</w:t>
      </w: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осуществлять расхождение со встречными судами в соответствии с Правилами плавания по ВВП;</w:t>
      </w:r>
    </w:p>
    <w:p w:rsidR="00395221" w:rsidRDefault="00395221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DB4F8B" w:rsidRPr="00DB4F8B">
        <w:rPr>
          <w:rFonts w:ascii="Times New Roman" w:eastAsiaTheme="minorEastAsia" w:hAnsi="Times New Roman"/>
          <w:color w:val="000000"/>
          <w:sz w:val="28"/>
          <w:szCs w:val="28"/>
        </w:rPr>
        <w:t>правильно выбрать место оборота с учетом течения, границ рейда и судового хода</w:t>
      </w:r>
      <w:r w:rsidR="00DB4F8B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объявить по УКВ-радиосвязи о намерении выполнять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и использовать звуковую сигнализацию;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выполнить оборот состава в пределах судового хода и границ рейда;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равильно выбрать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 xml:space="preserve"> место якорной стоянки за пределами судового хода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003129" w:rsidRPr="00003129">
        <w:rPr>
          <w:rFonts w:ascii="Times New Roman" w:eastAsiaTheme="minorEastAsia" w:hAnsi="Times New Roman"/>
          <w:color w:val="000000"/>
          <w:sz w:val="28"/>
          <w:szCs w:val="28"/>
        </w:rPr>
        <w:t>определить глубину в месте якорной стоянки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определить необходимую длину якорной цепи к отдаче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отдать якорь;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не допустить чрезмерного натяжения и ра</w:t>
      </w:r>
      <w:r w:rsidR="0070657C">
        <w:rPr>
          <w:rFonts w:ascii="Times New Roman" w:eastAsiaTheme="minorEastAsia" w:hAnsi="Times New Roman"/>
          <w:color w:val="000000"/>
          <w:sz w:val="28"/>
          <w:szCs w:val="28"/>
        </w:rPr>
        <w:t xml:space="preserve">зрыва вытравленной якорной цепи, </w:t>
      </w: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погасить инерцию и остановить состав.</w:t>
      </w:r>
    </w:p>
    <w:p w:rsidR="00003129" w:rsidRPr="00797266" w:rsidRDefault="00003129" w:rsidP="00003129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97266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003129" w:rsidRDefault="00003129" w:rsidP="00003129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</w:t>
      </w:r>
      <w:r w:rsidR="004C247F" w:rsidRPr="004C247F">
        <w:rPr>
          <w:rFonts w:ascii="Times New Roman" w:hAnsi="Times New Roman"/>
          <w:b w:val="0"/>
          <w:sz w:val="28"/>
          <w:szCs w:val="28"/>
          <w:lang w:val="ru-RU"/>
        </w:rPr>
        <w:t>грузового судна (состава судов)</w:t>
      </w:r>
      <w:r w:rsidR="004C247F"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по заданному участку реки в ночное время, с использованием РЛС,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различных путевых условиях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>с соблюдением Правил плавания</w:t>
      </w:r>
      <w:r w:rsidR="00E61BB3">
        <w:rPr>
          <w:rFonts w:ascii="Times New Roman" w:hAnsi="Times New Roman"/>
          <w:b w:val="0"/>
          <w:sz w:val="28"/>
          <w:szCs w:val="28"/>
          <w:lang w:val="ru-RU"/>
        </w:rPr>
        <w:t xml:space="preserve"> по ВВП.</w:t>
      </w:r>
    </w:p>
    <w:p w:rsidR="0070657C" w:rsidRDefault="0070657C" w:rsidP="00003129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0657C" w:rsidRDefault="0070657C" w:rsidP="00003129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61BB3" w:rsidRPr="00E61BB3" w:rsidRDefault="00E61BB3" w:rsidP="00003129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BB3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E61BB3" w:rsidRDefault="00003129" w:rsidP="00003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E9B">
        <w:rPr>
          <w:rFonts w:ascii="Times New Roman" w:hAnsi="Times New Roman"/>
          <w:sz w:val="28"/>
          <w:szCs w:val="28"/>
        </w:rPr>
        <w:t xml:space="preserve">На одном из мостиков </w:t>
      </w:r>
      <w:r w:rsidR="0059742E">
        <w:rPr>
          <w:rFonts w:ascii="Times New Roman" w:hAnsi="Times New Roman"/>
          <w:sz w:val="28"/>
          <w:szCs w:val="28"/>
        </w:rPr>
        <w:t xml:space="preserve">навигационного </w:t>
      </w:r>
      <w:r w:rsidRPr="00E13E9B">
        <w:rPr>
          <w:rFonts w:ascii="Times New Roman" w:hAnsi="Times New Roman"/>
          <w:sz w:val="28"/>
          <w:szCs w:val="28"/>
        </w:rPr>
        <w:t>тренажера</w:t>
      </w:r>
      <w:r w:rsidR="00E61BB3">
        <w:rPr>
          <w:rFonts w:ascii="Times New Roman" w:hAnsi="Times New Roman"/>
          <w:sz w:val="28"/>
          <w:szCs w:val="28"/>
        </w:rPr>
        <w:t>:</w:t>
      </w:r>
    </w:p>
    <w:p w:rsidR="00E77BA2" w:rsidRDefault="00E61BB3" w:rsidP="00E77B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129" w:rsidRPr="00E13E9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ести</w:t>
      </w:r>
      <w:r w:rsidR="00003129" w:rsidRPr="00E13E9B">
        <w:rPr>
          <w:rFonts w:ascii="Times New Roman" w:hAnsi="Times New Roman"/>
          <w:sz w:val="28"/>
          <w:szCs w:val="28"/>
        </w:rPr>
        <w:t xml:space="preserve"> </w:t>
      </w:r>
      <w:r w:rsidR="004E2079">
        <w:rPr>
          <w:rFonts w:ascii="Times New Roman" w:hAnsi="Times New Roman"/>
          <w:sz w:val="28"/>
          <w:szCs w:val="28"/>
        </w:rPr>
        <w:t>судно (</w:t>
      </w:r>
      <w:r w:rsidR="00E77BA2">
        <w:rPr>
          <w:rFonts w:ascii="Times New Roman" w:hAnsi="Times New Roman"/>
          <w:sz w:val="28"/>
          <w:szCs w:val="28"/>
        </w:rPr>
        <w:t>состав</w:t>
      </w:r>
      <w:r w:rsidR="004E2079">
        <w:rPr>
          <w:rFonts w:ascii="Times New Roman" w:hAnsi="Times New Roman"/>
          <w:sz w:val="28"/>
          <w:szCs w:val="28"/>
        </w:rPr>
        <w:t xml:space="preserve"> судов)</w:t>
      </w:r>
      <w:r w:rsidR="00003129" w:rsidRPr="00E13E9B">
        <w:rPr>
          <w:rFonts w:ascii="Times New Roman" w:hAnsi="Times New Roman"/>
          <w:sz w:val="28"/>
          <w:szCs w:val="28"/>
        </w:rPr>
        <w:t xml:space="preserve"> по заданному участку реки в </w:t>
      </w:r>
      <w:r w:rsidR="00003129" w:rsidRPr="000541F1">
        <w:rPr>
          <w:rFonts w:ascii="Times New Roman" w:hAnsi="Times New Roman"/>
          <w:sz w:val="28"/>
          <w:szCs w:val="28"/>
        </w:rPr>
        <w:t>ночное время, с использованием РЛС, вниз по течению</w:t>
      </w:r>
      <w:r w:rsidR="00003129">
        <w:rPr>
          <w:rFonts w:ascii="Times New Roman" w:hAnsi="Times New Roman"/>
          <w:sz w:val="28"/>
          <w:szCs w:val="28"/>
        </w:rPr>
        <w:t>,</w:t>
      </w:r>
      <w:r w:rsidR="00E77BA2">
        <w:rPr>
          <w:rFonts w:ascii="Times New Roman" w:hAnsi="Times New Roman"/>
          <w:sz w:val="28"/>
          <w:szCs w:val="28"/>
        </w:rPr>
        <w:t xml:space="preserve"> с соблюдением Правил плавания по ВВП, не допуская посадок на мель, касаний плавучих навигационных знаков и других препятствий;</w:t>
      </w:r>
    </w:p>
    <w:p w:rsidR="00E77BA2" w:rsidRDefault="00E77BA2" w:rsidP="00003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3129" w:rsidRPr="00E13E9B">
        <w:rPr>
          <w:rFonts w:ascii="Times New Roman" w:hAnsi="Times New Roman"/>
          <w:sz w:val="28"/>
          <w:szCs w:val="28"/>
        </w:rPr>
        <w:t xml:space="preserve"> в заданном месте</w:t>
      </w:r>
      <w:r w:rsidR="00003129">
        <w:rPr>
          <w:rFonts w:ascii="Times New Roman" w:hAnsi="Times New Roman"/>
          <w:sz w:val="28"/>
          <w:szCs w:val="28"/>
        </w:rPr>
        <w:t xml:space="preserve"> произв</w:t>
      </w:r>
      <w:r>
        <w:rPr>
          <w:rFonts w:ascii="Times New Roman" w:hAnsi="Times New Roman"/>
          <w:sz w:val="28"/>
          <w:szCs w:val="28"/>
        </w:rPr>
        <w:t>ести оборот состава;</w:t>
      </w:r>
    </w:p>
    <w:p w:rsidR="00E77BA2" w:rsidRDefault="00E77BA2" w:rsidP="00003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03129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ести</w:t>
      </w:r>
      <w:r w:rsidR="00003129">
        <w:rPr>
          <w:rFonts w:ascii="Times New Roman" w:hAnsi="Times New Roman"/>
          <w:sz w:val="28"/>
          <w:szCs w:val="28"/>
        </w:rPr>
        <w:t xml:space="preserve"> состав судов по тому же участку </w:t>
      </w:r>
      <w:r w:rsidR="00003129" w:rsidRPr="00E13E9B">
        <w:rPr>
          <w:rFonts w:ascii="Times New Roman" w:hAnsi="Times New Roman"/>
          <w:sz w:val="28"/>
          <w:szCs w:val="28"/>
        </w:rPr>
        <w:t xml:space="preserve">реки </w:t>
      </w:r>
      <w:r w:rsidR="00003129" w:rsidRPr="000541F1">
        <w:rPr>
          <w:rFonts w:ascii="Times New Roman" w:hAnsi="Times New Roman"/>
          <w:sz w:val="28"/>
          <w:szCs w:val="28"/>
        </w:rPr>
        <w:t xml:space="preserve">в </w:t>
      </w:r>
      <w:r w:rsidR="00003129">
        <w:rPr>
          <w:rFonts w:ascii="Times New Roman" w:hAnsi="Times New Roman"/>
          <w:sz w:val="28"/>
          <w:szCs w:val="28"/>
        </w:rPr>
        <w:t>ноч</w:t>
      </w:r>
      <w:r w:rsidR="00003129" w:rsidRPr="000541F1">
        <w:rPr>
          <w:rFonts w:ascii="Times New Roman" w:hAnsi="Times New Roman"/>
          <w:sz w:val="28"/>
          <w:szCs w:val="28"/>
        </w:rPr>
        <w:t>ное время, при наличии неблагоприятных погодных условий (дождь),</w:t>
      </w:r>
      <w:r w:rsidR="00003129">
        <w:rPr>
          <w:rFonts w:ascii="Times New Roman" w:hAnsi="Times New Roman"/>
          <w:sz w:val="28"/>
          <w:szCs w:val="28"/>
        </w:rPr>
        <w:t xml:space="preserve"> с использованием РЛС</w:t>
      </w:r>
      <w:r w:rsidR="00003129" w:rsidRPr="000541F1">
        <w:rPr>
          <w:rFonts w:ascii="Times New Roman" w:hAnsi="Times New Roman"/>
          <w:sz w:val="28"/>
          <w:szCs w:val="28"/>
        </w:rPr>
        <w:t xml:space="preserve"> вверх по течению</w:t>
      </w:r>
      <w:r>
        <w:rPr>
          <w:rFonts w:ascii="Times New Roman" w:hAnsi="Times New Roman"/>
          <w:sz w:val="28"/>
          <w:szCs w:val="28"/>
        </w:rPr>
        <w:t>;</w:t>
      </w:r>
    </w:p>
    <w:p w:rsidR="00003129" w:rsidRPr="00E13E9B" w:rsidRDefault="00E77BA2" w:rsidP="00003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03129" w:rsidRPr="00E13E9B">
        <w:rPr>
          <w:rFonts w:ascii="Times New Roman" w:hAnsi="Times New Roman"/>
          <w:sz w:val="28"/>
          <w:szCs w:val="28"/>
        </w:rPr>
        <w:t>по окончании рейса, произв</w:t>
      </w:r>
      <w:r>
        <w:rPr>
          <w:rFonts w:ascii="Times New Roman" w:hAnsi="Times New Roman"/>
          <w:sz w:val="28"/>
          <w:szCs w:val="28"/>
        </w:rPr>
        <w:t>ести</w:t>
      </w:r>
      <w:r w:rsidR="00003129" w:rsidRPr="00E13E9B">
        <w:rPr>
          <w:rFonts w:ascii="Times New Roman" w:hAnsi="Times New Roman"/>
          <w:sz w:val="28"/>
          <w:szCs w:val="28"/>
        </w:rPr>
        <w:t xml:space="preserve"> постановку состава на якорь.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до</w:t>
      </w: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начал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движения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ключить УКВ-радиостанцию</w:t>
      </w: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на рабочем канале;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1760C4">
        <w:rPr>
          <w:rFonts w:ascii="Times New Roman" w:eastAsiaTheme="minorEastAsia" w:hAnsi="Times New Roman"/>
          <w:color w:val="000000"/>
          <w:sz w:val="28"/>
          <w:szCs w:val="28"/>
        </w:rPr>
        <w:t>до</w:t>
      </w:r>
      <w:r w:rsidR="001760C4"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начал</w:t>
      </w:r>
      <w:r w:rsidR="001760C4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="001760C4"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движения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включить и настроить РЛС</w:t>
      </w:r>
      <w:r w:rsidR="001760C4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провести состав судов по заданному участку реки вниз и вверх по </w:t>
      </w:r>
      <w:r w:rsidR="00AC6CF7">
        <w:rPr>
          <w:rFonts w:ascii="Times New Roman" w:eastAsiaTheme="minorEastAsia" w:hAnsi="Times New Roman"/>
          <w:color w:val="000000"/>
          <w:sz w:val="28"/>
          <w:szCs w:val="28"/>
        </w:rPr>
        <w:t xml:space="preserve">течению, в ночное время,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в пределах судового хода, не допуская касания плавучих навигационных знаков и посадок на мель с учетом наличия неправильных (свальных, прижимных, затяжных) течений;</w:t>
      </w:r>
    </w:p>
    <w:p w:rsidR="00003129" w:rsidRPr="00B60693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60693">
        <w:rPr>
          <w:rFonts w:ascii="Times New Roman" w:eastAsiaTheme="minorEastAsia" w:hAnsi="Times New Roman"/>
          <w:color w:val="000000"/>
          <w:sz w:val="28"/>
          <w:szCs w:val="28"/>
        </w:rPr>
        <w:t>- при подходе к непросматриваемому участку объявлять по УКВ - связи о местоположении судна;</w:t>
      </w:r>
    </w:p>
    <w:p w:rsidR="00003129" w:rsidRPr="00B60693" w:rsidRDefault="00003129" w:rsidP="00B6069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B60693">
        <w:rPr>
          <w:rFonts w:ascii="Times New Roman" w:eastAsiaTheme="minorEastAsia" w:hAnsi="Times New Roman"/>
          <w:color w:val="000000"/>
          <w:sz w:val="28"/>
          <w:szCs w:val="28"/>
        </w:rPr>
        <w:t>- использовать звукову</w:t>
      </w:r>
      <w:r w:rsidR="00B60693" w:rsidRPr="00B60693">
        <w:rPr>
          <w:rFonts w:ascii="Times New Roman" w:eastAsiaTheme="minorEastAsia" w:hAnsi="Times New Roman"/>
          <w:color w:val="000000"/>
          <w:sz w:val="28"/>
          <w:szCs w:val="28"/>
        </w:rPr>
        <w:t>ю сигнализацию при подходе к неп</w:t>
      </w:r>
      <w:r w:rsidRPr="00B60693">
        <w:rPr>
          <w:rFonts w:ascii="Times New Roman" w:eastAsiaTheme="minorEastAsia" w:hAnsi="Times New Roman"/>
          <w:color w:val="000000"/>
          <w:sz w:val="28"/>
          <w:szCs w:val="28"/>
        </w:rPr>
        <w:t>росматриваемому участку;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осуществлять расхождение со встречными судами в соответствии с Правилами плавания по ВВП;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- правильно выбрать место оборота с учетом течения, границ рейда и судового хода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объявить по УКВ-радиосвязи о намерении выполнять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и использовать звуковую сигнализацию;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выполнить оборот состава в пределах судового хода и границ рейда;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равильно выбрать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 xml:space="preserve"> место якорной стоянки за пределами судового хода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определить глубину в месте якорной стоянки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определить необходимую длину якорной цепи к отдаче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Pr="00003129" w:rsidRDefault="00003129" w:rsidP="00003129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отдать якорь;</w:t>
      </w:r>
    </w:p>
    <w:p w:rsidR="00003129" w:rsidRDefault="00003129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</w:t>
      </w:r>
      <w:r w:rsidR="00AC6CF7">
        <w:rPr>
          <w:rFonts w:ascii="Times New Roman" w:eastAsiaTheme="minorEastAsia" w:hAnsi="Times New Roman"/>
          <w:color w:val="000000"/>
          <w:sz w:val="28"/>
          <w:szCs w:val="28"/>
        </w:rPr>
        <w:t xml:space="preserve">пи, </w:t>
      </w: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погасить инерцию и остановить состав.</w:t>
      </w:r>
    </w:p>
    <w:p w:rsidR="001760C4" w:rsidRPr="00797266" w:rsidRDefault="001760C4" w:rsidP="001760C4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Модуль C</w:t>
      </w:r>
      <w:r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E61BB3" w:rsidRDefault="00E61BB3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Техническое обслуживание и ремонт механизмов газораспределения диз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ельного двигателя.</w:t>
      </w:r>
    </w:p>
    <w:p w:rsidR="00E77BA2" w:rsidRPr="00E77BA2" w:rsidRDefault="00E77BA2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7BA2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1760C4" w:rsidRPr="002F6048" w:rsidRDefault="001760C4" w:rsidP="00E61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48">
        <w:rPr>
          <w:rFonts w:ascii="Times New Roman" w:hAnsi="Times New Roman"/>
          <w:sz w:val="28"/>
          <w:szCs w:val="28"/>
        </w:rPr>
        <w:t>На одном из судовых дизельных двигателей произв</w:t>
      </w:r>
      <w:r w:rsidR="00E77BA2">
        <w:rPr>
          <w:rFonts w:ascii="Times New Roman" w:hAnsi="Times New Roman"/>
          <w:sz w:val="28"/>
          <w:szCs w:val="28"/>
        </w:rPr>
        <w:t>ести</w:t>
      </w:r>
      <w:r w:rsidRPr="002F6048">
        <w:rPr>
          <w:rFonts w:ascii="Times New Roman" w:hAnsi="Times New Roman"/>
          <w:sz w:val="28"/>
          <w:szCs w:val="28"/>
        </w:rPr>
        <w:t xml:space="preserve"> регулиров</w:t>
      </w:r>
      <w:r>
        <w:rPr>
          <w:rFonts w:ascii="Times New Roman" w:hAnsi="Times New Roman"/>
          <w:sz w:val="28"/>
          <w:szCs w:val="28"/>
        </w:rPr>
        <w:t>ку</w:t>
      </w:r>
      <w:r w:rsidRPr="002F6048">
        <w:rPr>
          <w:rFonts w:ascii="Times New Roman" w:hAnsi="Times New Roman"/>
          <w:sz w:val="28"/>
          <w:szCs w:val="28"/>
        </w:rPr>
        <w:t xml:space="preserve"> тепловых зазоров привода клапанов.</w:t>
      </w:r>
    </w:p>
    <w:p w:rsidR="001760C4" w:rsidRDefault="001760C4" w:rsidP="00E61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1760C4" w:rsidRPr="001760C4" w:rsidRDefault="001760C4" w:rsidP="00E61BB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произвести внешний осмотр судового дизеля;</w:t>
      </w:r>
    </w:p>
    <w:p w:rsidR="001760C4" w:rsidRPr="001760C4" w:rsidRDefault="001760C4" w:rsidP="00E61BB3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закрыть вентиль баллона на главный пусковой клапан либо отключить питание аккумуляторов;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отвернуть болты крепления колпаков;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снять колпаки крышек цилиндров;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открыть индикаторные краны на один оборот;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провернуть коленчатый вал по часовой стрелке до перекрытия клапанов 1 цилиндра;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выбрать щуп в соответствии с заданными размерами;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проверить тепловой зазор впускного клапана 1 цилиндра;</w:t>
      </w:r>
    </w:p>
    <w:p w:rsidR="001760C4" w:rsidRPr="00FC1262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при необходимости отрегулирова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тепловой зазор впуск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ного клапана 1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1760C4" w:rsidRPr="00FC1262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проверить тепловой зазор выпускного клапана 1 цилиндра;</w:t>
      </w:r>
    </w:p>
    <w:p w:rsid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FC1262" w:rsidRPr="00FC1262">
        <w:rPr>
          <w:rFonts w:ascii="Times New Roman" w:eastAsiaTheme="minorEastAsia" w:hAnsi="Times New Roman"/>
          <w:color w:val="000000"/>
          <w:sz w:val="28"/>
          <w:szCs w:val="28"/>
        </w:rPr>
        <w:t>при необходимости отрегулировать тепловой зазор выпускног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о клапана 1 цилиндра</w:t>
      </w:r>
      <w:r w:rsidR="00FC1262" w:rsidRPr="00FC126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Default="00FC1262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о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пределить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поряд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о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к работы цилиндров двигателя, провернуть коленчатый вал по часовой стрелке на 120</w:t>
      </w:r>
      <w:r w:rsidRPr="00FC1262">
        <w:rPr>
          <w:rFonts w:ascii="Times New Roman" w:eastAsiaTheme="minorEastAsia" w:hAnsi="Times New Roman"/>
          <w:noProof/>
          <w:color w:val="000000"/>
          <w:sz w:val="28"/>
          <w:szCs w:val="28"/>
          <w:vertAlign w:val="superscript"/>
        </w:rPr>
        <w:t>0</w:t>
      </w:r>
      <w:r w:rsidRPr="00FC1262">
        <w:rPr>
          <w:rFonts w:ascii="Times New Roman" w:eastAsiaTheme="minorEastAsia" w:hAnsi="Times New Roman"/>
          <w:noProof/>
          <w:color w:val="000000"/>
          <w:sz w:val="28"/>
          <w:szCs w:val="28"/>
        </w:rPr>
        <w:t>;</w:t>
      </w:r>
    </w:p>
    <w:p w:rsidR="00FC1262" w:rsidRDefault="00FC1262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noProof/>
          <w:color w:val="000000"/>
          <w:sz w:val="28"/>
          <w:szCs w:val="28"/>
        </w:rPr>
        <w:t xml:space="preserve">- 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провер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ить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тепловой зазор впускного клапана следующего цилиндра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и далее остальных цилиндров;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установить колпаки на крышки цилиндров;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завернуть болты крепления колпаков;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закрыть индикаторные краны;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проверить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затяжку болтов крепления колпаков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всех цилиндров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роизве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сти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осмотр двигателя, убра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инструменты, ветошь и п т., доложи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о готовности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:rsidR="004B2E9A" w:rsidRPr="002F6048" w:rsidRDefault="004B2E9A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E61BB3" w:rsidRDefault="00E61BB3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 xml:space="preserve">Техническое обслуживание и ремонт механизмов топливной системы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судового 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дизельного двигателя.</w:t>
      </w:r>
    </w:p>
    <w:p w:rsidR="00E77BA2" w:rsidRPr="00E77BA2" w:rsidRDefault="00E77BA2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7BA2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4B2E9A" w:rsidRDefault="004B2E9A" w:rsidP="00E61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48">
        <w:rPr>
          <w:rFonts w:ascii="Times New Roman" w:hAnsi="Times New Roman"/>
          <w:sz w:val="28"/>
          <w:szCs w:val="28"/>
        </w:rPr>
        <w:t>На одном из судовых дизельных двигателей произв</w:t>
      </w:r>
      <w:r w:rsidR="00E77BA2">
        <w:rPr>
          <w:rFonts w:ascii="Times New Roman" w:hAnsi="Times New Roman"/>
          <w:sz w:val="28"/>
          <w:szCs w:val="28"/>
        </w:rPr>
        <w:t>ести</w:t>
      </w:r>
      <w:r w:rsidRPr="002F6048">
        <w:rPr>
          <w:rFonts w:ascii="Times New Roman" w:hAnsi="Times New Roman"/>
          <w:sz w:val="28"/>
          <w:szCs w:val="28"/>
        </w:rPr>
        <w:t xml:space="preserve"> проверку и регулиров</w:t>
      </w:r>
      <w:r w:rsidR="004E2079">
        <w:rPr>
          <w:rFonts w:ascii="Times New Roman" w:hAnsi="Times New Roman"/>
          <w:sz w:val="28"/>
          <w:szCs w:val="28"/>
        </w:rPr>
        <w:t>ку давления впрыска форсунок и произвести регулировку</w:t>
      </w:r>
      <w:r w:rsidRPr="002F6048">
        <w:rPr>
          <w:rFonts w:ascii="Times New Roman" w:hAnsi="Times New Roman"/>
          <w:sz w:val="28"/>
          <w:szCs w:val="28"/>
        </w:rPr>
        <w:t xml:space="preserve"> угла опережения подачи топлива.</w:t>
      </w:r>
    </w:p>
    <w:p w:rsidR="004B2E9A" w:rsidRDefault="004B2E9A" w:rsidP="004B2E9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произвести в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нешний осмотр двигателя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658EA" w:rsidRDefault="000658E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снять с двигателя форсунки с уплотнительными прокладками;</w:t>
      </w:r>
    </w:p>
    <w:p w:rsidR="000658EA" w:rsidRDefault="000658E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у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>станови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и закрепи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 каждую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форсунку на опрессовочн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ом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стенд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е;</w:t>
      </w:r>
    </w:p>
    <w:p w:rsidR="000658EA" w:rsidRDefault="000658E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определить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давление впрыска форсунки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658EA" w:rsidRDefault="000658E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с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>равни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давление впрыска форсунки с требуемым инструкцией по эксплуатации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658EA" w:rsidRDefault="000658E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отрегулировать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давление впрыска форсунки в соответствии с требуемым инструкцией по эксплуатации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658EA" w:rsidRPr="004B2E9A" w:rsidRDefault="000658E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снять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форсунку со стенда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, установить и закрепить</w:t>
      </w:r>
      <w:r w:rsidRPr="000658EA">
        <w:rPr>
          <w:rFonts w:ascii="Times New Roman" w:eastAsiaTheme="minorEastAsia" w:hAnsi="Times New Roman"/>
          <w:color w:val="000000"/>
          <w:sz w:val="28"/>
          <w:szCs w:val="28"/>
        </w:rPr>
        <w:t xml:space="preserve"> форсунку с прокладкой на двигатель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</w:t>
      </w:r>
      <w:r w:rsidR="004E2079">
        <w:rPr>
          <w:rFonts w:ascii="Times New Roman" w:eastAsiaTheme="minorEastAsia" w:hAnsi="Times New Roman"/>
          <w:color w:val="000000"/>
          <w:sz w:val="28"/>
          <w:szCs w:val="28"/>
        </w:rPr>
        <w:t>ткрыть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 w:rsidR="001C2545">
        <w:rPr>
          <w:rFonts w:ascii="Times New Roman" w:eastAsiaTheme="minorEastAsia" w:hAnsi="Times New Roman"/>
          <w:color w:val="000000"/>
          <w:sz w:val="28"/>
          <w:szCs w:val="28"/>
        </w:rPr>
        <w:t>индикаторные краны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один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переместить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рычаг управления ТНВД в положение максимальной подачи топлива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удалить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воздух из топливной системы с помощью ручного топлив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оподкачивающего насоса, либо дать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пояснения по удалению воздуха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E41F67">
        <w:rPr>
          <w:rFonts w:ascii="Times New Roman" w:eastAsiaTheme="minorEastAsia" w:hAnsi="Times New Roman"/>
          <w:color w:val="000000"/>
          <w:sz w:val="28"/>
          <w:szCs w:val="28"/>
        </w:rPr>
        <w:t>определить местонахождение 1-го цилиндра двигателя, о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тверну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топливную трубку высокого давления от штуцера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станови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моментоскоп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м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едленно</w:t>
      </w:r>
      <w:r w:rsidR="00E41F67">
        <w:rPr>
          <w:rFonts w:ascii="Times New Roman" w:eastAsiaTheme="minorEastAsia" w:hAnsi="Times New Roman"/>
          <w:color w:val="000000"/>
          <w:sz w:val="28"/>
          <w:szCs w:val="28"/>
        </w:rPr>
        <w:t xml:space="preserve"> проворачивая маховик, 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риску на маховике напротив указателя на корпусе картера в соответствии с началом подачи впрыска топлива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зафиксировать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момент начала подачи топлива по моментоскопу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сравнить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с показанием угла начала впрыска на градуировке маховика</w:t>
      </w:r>
      <w:r w:rsidR="00A732CC">
        <w:rPr>
          <w:rFonts w:ascii="Times New Roman" w:eastAsiaTheme="minorEastAsia" w:hAnsi="Times New Roman"/>
          <w:color w:val="000000"/>
          <w:sz w:val="28"/>
          <w:szCs w:val="28"/>
        </w:rPr>
        <w:t xml:space="preserve"> и со значением угла, указанного в инструкции по эксплуатации дизеля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A732CC" w:rsidRPr="004B2E9A" w:rsidRDefault="00A732CC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при значительном отличии угла опережения подачи топлива от указанного в инструкции по эксплуатации, произвести его регулировку поворотом шайбы топливного насоса или винтом толкателя топливного насоса.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место топливную трубку высокого давления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установить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на место топливную трубку высокого давления на штуцер 1-ой секции ТНВД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P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закрыть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индикаторные краны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4B2E9A" w:rsidRDefault="004B2E9A" w:rsidP="004B2E9A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>роизве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сти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осмотр двигателя, убра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инструменты, ветошь и п т., доложи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4B2E9A">
        <w:rPr>
          <w:rFonts w:ascii="Times New Roman" w:eastAsiaTheme="minorEastAsia" w:hAnsi="Times New Roman"/>
          <w:color w:val="000000"/>
          <w:sz w:val="28"/>
          <w:szCs w:val="28"/>
        </w:rPr>
        <w:t xml:space="preserve"> о готовности</w:t>
      </w:r>
      <w:r w:rsidR="007C2074"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:rsidR="00E41F67" w:rsidRPr="002F6048" w:rsidRDefault="00E41F67" w:rsidP="00E41F67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E41F67" w:rsidRPr="002F6048" w:rsidRDefault="00E41F67" w:rsidP="00E41F67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Выполнение такелажных работ.</w:t>
      </w:r>
    </w:p>
    <w:p w:rsidR="00E41F67" w:rsidRDefault="00E41F67" w:rsidP="00E41F67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7BA2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E41F67" w:rsidRDefault="00E41F67" w:rsidP="00E41F6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Используя мягкие синтетические или растительные канаты последовательно продемонстрировать навыки вязания морских узлов:</w:t>
      </w:r>
    </w:p>
    <w:p w:rsidR="00E41F67" w:rsidRPr="003C31B9" w:rsidRDefault="00E41F67" w:rsidP="00E41F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прямой узел</w:t>
      </w:r>
      <w:r w:rsidRPr="003C31B9">
        <w:rPr>
          <w:rFonts w:ascii="Times New Roman" w:hAnsi="Times New Roman"/>
          <w:color w:val="000000"/>
          <w:sz w:val="28"/>
          <w:szCs w:val="28"/>
        </w:rPr>
        <w:t>;</w:t>
      </w:r>
    </w:p>
    <w:p w:rsidR="00E41F67" w:rsidRPr="003C31B9" w:rsidRDefault="00E41F67" w:rsidP="00E41F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рифовый узел</w:t>
      </w:r>
      <w:r w:rsidRPr="003C31B9">
        <w:rPr>
          <w:rFonts w:ascii="Times New Roman" w:hAnsi="Times New Roman"/>
          <w:color w:val="000000"/>
          <w:sz w:val="28"/>
          <w:szCs w:val="28"/>
        </w:rPr>
        <w:t>;</w:t>
      </w:r>
    </w:p>
    <w:p w:rsidR="00E41F67" w:rsidRPr="003C31B9" w:rsidRDefault="00E41F67" w:rsidP="00E41F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узел «удавка»</w:t>
      </w:r>
      <w:r w:rsidRPr="003C31B9">
        <w:rPr>
          <w:rFonts w:ascii="Times New Roman" w:hAnsi="Times New Roman"/>
          <w:color w:val="000000"/>
          <w:sz w:val="28"/>
          <w:szCs w:val="28"/>
        </w:rPr>
        <w:t>;</w:t>
      </w:r>
    </w:p>
    <w:p w:rsidR="00E41F67" w:rsidRDefault="00E41F67" w:rsidP="00E41F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31B9"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беседочный узел.</w:t>
      </w:r>
    </w:p>
    <w:p w:rsidR="00E41F67" w:rsidRDefault="00E41F67" w:rsidP="00E41F67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Из </w:t>
      </w:r>
      <w:r w:rsidR="00902943">
        <w:rPr>
          <w:rFonts w:ascii="Times New Roman" w:hAnsi="Times New Roman"/>
          <w:color w:val="000000"/>
          <w:sz w:val="28"/>
          <w:szCs w:val="28"/>
        </w:rPr>
        <w:t xml:space="preserve">шестипрядного </w:t>
      </w:r>
      <w:r>
        <w:rPr>
          <w:rFonts w:ascii="Times New Roman" w:hAnsi="Times New Roman"/>
          <w:color w:val="000000"/>
          <w:sz w:val="28"/>
          <w:szCs w:val="28"/>
        </w:rPr>
        <w:t>стального</w:t>
      </w:r>
      <w:r w:rsidR="00BE2E0A">
        <w:rPr>
          <w:rFonts w:ascii="Times New Roman" w:hAnsi="Times New Roman"/>
          <w:color w:val="000000"/>
          <w:sz w:val="28"/>
          <w:szCs w:val="28"/>
        </w:rPr>
        <w:t xml:space="preserve"> троса изготовить строп</w:t>
      </w:r>
      <w:r>
        <w:rPr>
          <w:rFonts w:ascii="Times New Roman" w:hAnsi="Times New Roman"/>
          <w:color w:val="000000"/>
          <w:sz w:val="28"/>
          <w:szCs w:val="28"/>
        </w:rPr>
        <w:t>, с огонами на обоих концах</w:t>
      </w:r>
      <w:r w:rsidR="00BE2E0A">
        <w:rPr>
          <w:rFonts w:ascii="Times New Roman" w:hAnsi="Times New Roman"/>
          <w:color w:val="000000"/>
          <w:sz w:val="28"/>
          <w:szCs w:val="28"/>
        </w:rPr>
        <w:t xml:space="preserve"> (длина стропа - 100 мм между основаниями огонов, длина огонов 60 мм)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41F67" w:rsidRPr="002F6048" w:rsidRDefault="00E41F67" w:rsidP="00E41F67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F6048"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F</w:t>
      </w:r>
      <w:r w:rsidRPr="002F6048">
        <w:rPr>
          <w:rFonts w:ascii="Times New Roman" w:hAnsi="Times New Roman"/>
          <w:sz w:val="28"/>
          <w:szCs w:val="28"/>
          <w:lang w:val="ru-RU"/>
        </w:rPr>
        <w:t>:</w:t>
      </w:r>
    </w:p>
    <w:p w:rsidR="00E41F67" w:rsidRPr="002F6048" w:rsidRDefault="00E41F67" w:rsidP="00E41F67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Борьба за живучесть судна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E41F67" w:rsidRPr="007A5DDC" w:rsidRDefault="00E41F67" w:rsidP="00E41F6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Задание.</w:t>
      </w:r>
    </w:p>
    <w:p w:rsidR="008367A4" w:rsidRDefault="00E41F67" w:rsidP="00E41F67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67A4">
        <w:rPr>
          <w:rFonts w:ascii="Times New Roman" w:hAnsi="Times New Roman"/>
          <w:sz w:val="28"/>
          <w:szCs w:val="28"/>
        </w:rPr>
        <w:t>За наименьший отрезок времени экипироваться в</w:t>
      </w:r>
      <w:r w:rsidRPr="008D4BC8">
        <w:rPr>
          <w:rFonts w:ascii="Times New Roman" w:hAnsi="Times New Roman"/>
          <w:sz w:val="28"/>
          <w:szCs w:val="28"/>
        </w:rPr>
        <w:t xml:space="preserve"> боевую одежду пожарного</w:t>
      </w:r>
      <w:r w:rsidR="008367A4">
        <w:rPr>
          <w:rFonts w:ascii="Times New Roman" w:hAnsi="Times New Roman"/>
          <w:sz w:val="28"/>
          <w:szCs w:val="28"/>
        </w:rPr>
        <w:t>.</w:t>
      </w:r>
    </w:p>
    <w:p w:rsidR="00E41F67" w:rsidRDefault="008367A4" w:rsidP="00E41F67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41F67" w:rsidRPr="008D4B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E41F67" w:rsidRPr="008D4BC8">
        <w:rPr>
          <w:rFonts w:ascii="Times New Roman" w:hAnsi="Times New Roman"/>
          <w:sz w:val="28"/>
          <w:szCs w:val="28"/>
        </w:rPr>
        <w:t>роизв</w:t>
      </w:r>
      <w:r w:rsidR="00E41F67">
        <w:rPr>
          <w:rFonts w:ascii="Times New Roman" w:hAnsi="Times New Roman"/>
          <w:sz w:val="28"/>
          <w:szCs w:val="28"/>
        </w:rPr>
        <w:t>ести</w:t>
      </w:r>
      <w:r w:rsidR="00E41F67" w:rsidRPr="008D4BC8">
        <w:rPr>
          <w:rFonts w:ascii="Times New Roman" w:hAnsi="Times New Roman"/>
          <w:sz w:val="28"/>
          <w:szCs w:val="28"/>
        </w:rPr>
        <w:t xml:space="preserve"> боевую проверку </w:t>
      </w:r>
      <w:r>
        <w:rPr>
          <w:rFonts w:ascii="Times New Roman" w:hAnsi="Times New Roman"/>
          <w:sz w:val="28"/>
          <w:szCs w:val="28"/>
        </w:rPr>
        <w:t xml:space="preserve">и включение в </w:t>
      </w:r>
      <w:r w:rsidR="00E41F67" w:rsidRPr="008D4BC8">
        <w:rPr>
          <w:rFonts w:ascii="Times New Roman" w:hAnsi="Times New Roman"/>
          <w:sz w:val="28"/>
          <w:szCs w:val="28"/>
        </w:rPr>
        <w:t>изолирующи</w:t>
      </w:r>
      <w:r>
        <w:rPr>
          <w:rFonts w:ascii="Times New Roman" w:hAnsi="Times New Roman"/>
          <w:sz w:val="28"/>
          <w:szCs w:val="28"/>
        </w:rPr>
        <w:t>е</w:t>
      </w:r>
      <w:r w:rsidR="00E41F67" w:rsidRPr="008D4BC8">
        <w:rPr>
          <w:rFonts w:ascii="Times New Roman" w:hAnsi="Times New Roman"/>
          <w:sz w:val="28"/>
          <w:szCs w:val="28"/>
        </w:rPr>
        <w:t xml:space="preserve"> дыхательны</w:t>
      </w:r>
      <w:r>
        <w:rPr>
          <w:rFonts w:ascii="Times New Roman" w:hAnsi="Times New Roman"/>
          <w:sz w:val="28"/>
          <w:szCs w:val="28"/>
        </w:rPr>
        <w:t>е</w:t>
      </w:r>
      <w:r w:rsidR="00E41F67" w:rsidRPr="008D4BC8">
        <w:rPr>
          <w:rFonts w:ascii="Times New Roman" w:hAnsi="Times New Roman"/>
          <w:sz w:val="28"/>
          <w:szCs w:val="28"/>
        </w:rPr>
        <w:t xml:space="preserve"> аппарат</w:t>
      </w:r>
      <w:r>
        <w:rPr>
          <w:rFonts w:ascii="Times New Roman" w:hAnsi="Times New Roman"/>
          <w:sz w:val="28"/>
          <w:szCs w:val="28"/>
        </w:rPr>
        <w:t>ы</w:t>
      </w:r>
      <w:r w:rsidR="00E41F67">
        <w:rPr>
          <w:rFonts w:ascii="Times New Roman" w:hAnsi="Times New Roman"/>
          <w:sz w:val="28"/>
          <w:szCs w:val="28"/>
        </w:rPr>
        <w:t>.</w:t>
      </w:r>
    </w:p>
    <w:p w:rsidR="00E41F67" w:rsidRPr="008D4BC8" w:rsidRDefault="00E41F67" w:rsidP="00E41F67">
      <w:pPr>
        <w:tabs>
          <w:tab w:val="left" w:pos="567"/>
          <w:tab w:val="left" w:pos="709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время п</w:t>
      </w:r>
      <w:r w:rsidRPr="008D4BC8">
        <w:rPr>
          <w:rFonts w:ascii="Times New Roman" w:hAnsi="Times New Roman"/>
          <w:sz w:val="28"/>
          <w:szCs w:val="28"/>
        </w:rPr>
        <w:t>роизв</w:t>
      </w:r>
      <w:r>
        <w:rPr>
          <w:rFonts w:ascii="Times New Roman" w:hAnsi="Times New Roman"/>
          <w:sz w:val="28"/>
          <w:szCs w:val="28"/>
        </w:rPr>
        <w:t>ести прокладку рукавной линии для</w:t>
      </w:r>
      <w:r w:rsidRPr="008D4BC8">
        <w:rPr>
          <w:rFonts w:ascii="Times New Roman" w:hAnsi="Times New Roman"/>
          <w:sz w:val="28"/>
          <w:szCs w:val="28"/>
        </w:rPr>
        <w:t xml:space="preserve"> ликвидаци</w:t>
      </w:r>
      <w:r>
        <w:rPr>
          <w:rFonts w:ascii="Times New Roman" w:hAnsi="Times New Roman"/>
          <w:sz w:val="28"/>
          <w:szCs w:val="28"/>
        </w:rPr>
        <w:t>и</w:t>
      </w:r>
      <w:r w:rsidRPr="008D4BC8">
        <w:rPr>
          <w:rFonts w:ascii="Times New Roman" w:hAnsi="Times New Roman"/>
          <w:sz w:val="28"/>
          <w:szCs w:val="28"/>
        </w:rPr>
        <w:t xml:space="preserve"> условного пожара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41F67" w:rsidRDefault="00E41F67" w:rsidP="00B76CE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3" w:name="_GoBack"/>
      <w:bookmarkEnd w:id="3"/>
    </w:p>
    <w:p w:rsidR="00BF6513" w:rsidRPr="00991922" w:rsidRDefault="004E2A66" w:rsidP="00B76CE1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caps/>
          <w:sz w:val="28"/>
          <w:lang w:val="ru-RU"/>
        </w:rPr>
      </w:pPr>
      <w:bookmarkStart w:id="4" w:name="_Toc379539626"/>
      <w:r>
        <w:rPr>
          <w:rFonts w:ascii="Times New Roman" w:hAnsi="Times New Roman"/>
          <w:i w:val="0"/>
          <w:caps/>
          <w:sz w:val="28"/>
          <w:lang w:val="ru-RU"/>
        </w:rPr>
        <w:t>4</w:t>
      </w:r>
      <w:r w:rsidR="00BF6513" w:rsidRPr="00991922">
        <w:rPr>
          <w:rFonts w:ascii="Times New Roman" w:hAnsi="Times New Roman"/>
          <w:i w:val="0"/>
          <w:caps/>
          <w:sz w:val="28"/>
          <w:lang w:val="ru-RU"/>
        </w:rPr>
        <w:t>. Критерии оценки</w:t>
      </w:r>
      <w:bookmarkEnd w:id="4"/>
    </w:p>
    <w:p w:rsidR="00BF6513" w:rsidRDefault="00BF6513" w:rsidP="00B76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513" w:rsidRPr="00204718" w:rsidRDefault="00BF6513" w:rsidP="00B76C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sz w:val="28"/>
          <w:szCs w:val="28"/>
        </w:rPr>
        <w:t xml:space="preserve">В данном разделе определены критерии оценки и количество начисляемых баллов (субъективные и объективные). Общее количество баллов задания по всем критериям оценки составляет </w:t>
      </w:r>
      <w:r w:rsidR="00663EB5">
        <w:rPr>
          <w:rFonts w:ascii="Times New Roman" w:hAnsi="Times New Roman"/>
          <w:sz w:val="28"/>
          <w:szCs w:val="28"/>
        </w:rPr>
        <w:t>7</w:t>
      </w:r>
      <w:r w:rsidR="008A69D6">
        <w:rPr>
          <w:rFonts w:ascii="Times New Roman" w:hAnsi="Times New Roman"/>
          <w:sz w:val="28"/>
          <w:szCs w:val="28"/>
        </w:rPr>
        <w:t>0</w:t>
      </w:r>
      <w:r w:rsidRPr="00204718">
        <w:rPr>
          <w:rFonts w:ascii="Times New Roman" w:hAnsi="Times New Roman"/>
          <w:sz w:val="28"/>
          <w:szCs w:val="28"/>
        </w:rPr>
        <w:t>.</w:t>
      </w:r>
    </w:p>
    <w:p w:rsidR="00BF6513" w:rsidRPr="00205B2A" w:rsidRDefault="00BF6513" w:rsidP="00B76CE1">
      <w:pPr>
        <w:tabs>
          <w:tab w:val="left" w:pos="759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B2A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d"/>
        <w:tblW w:w="10106" w:type="dxa"/>
        <w:tblInd w:w="250" w:type="dxa"/>
        <w:tblLook w:val="01E0" w:firstRow="1" w:lastRow="1" w:firstColumn="1" w:lastColumn="1" w:noHBand="0" w:noVBand="0"/>
      </w:tblPr>
      <w:tblGrid>
        <w:gridCol w:w="1085"/>
        <w:gridCol w:w="4247"/>
        <w:gridCol w:w="1897"/>
        <w:gridCol w:w="1648"/>
        <w:gridCol w:w="1229"/>
      </w:tblGrid>
      <w:tr w:rsidR="00663EB5" w:rsidRPr="00265BD4" w:rsidTr="00663EB5">
        <w:tc>
          <w:tcPr>
            <w:tcW w:w="1085" w:type="dxa"/>
            <w:vMerge w:val="restart"/>
          </w:tcPr>
          <w:p w:rsidR="00663EB5" w:rsidRPr="00663EB5" w:rsidRDefault="00663EB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Раздел</w:t>
            </w:r>
          </w:p>
        </w:tc>
        <w:tc>
          <w:tcPr>
            <w:tcW w:w="4247" w:type="dxa"/>
            <w:vMerge w:val="restart"/>
          </w:tcPr>
          <w:p w:rsidR="00663EB5" w:rsidRPr="00663EB5" w:rsidRDefault="00663EB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Критерий</w:t>
            </w:r>
          </w:p>
        </w:tc>
        <w:tc>
          <w:tcPr>
            <w:tcW w:w="4774" w:type="dxa"/>
            <w:gridSpan w:val="3"/>
          </w:tcPr>
          <w:p w:rsidR="00663EB5" w:rsidRPr="00663EB5" w:rsidRDefault="00663EB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Оценки</w:t>
            </w:r>
          </w:p>
        </w:tc>
      </w:tr>
      <w:tr w:rsidR="00663EB5" w:rsidRPr="00265BD4" w:rsidTr="00663EB5">
        <w:tc>
          <w:tcPr>
            <w:tcW w:w="1085" w:type="dxa"/>
            <w:vMerge/>
          </w:tcPr>
          <w:p w:rsidR="00663EB5" w:rsidRPr="00663EB5" w:rsidRDefault="00663EB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247" w:type="dxa"/>
            <w:vMerge/>
          </w:tcPr>
          <w:p w:rsidR="00663EB5" w:rsidRPr="00663EB5" w:rsidRDefault="00663EB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897" w:type="dxa"/>
          </w:tcPr>
          <w:p w:rsidR="00663EB5" w:rsidRPr="00663EB5" w:rsidRDefault="00663EB5" w:rsidP="007C2074">
            <w:pPr>
              <w:spacing w:after="0"/>
              <w:ind w:left="-75" w:firstLine="41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Субъективная (если это применимо)</w:t>
            </w:r>
          </w:p>
        </w:tc>
        <w:tc>
          <w:tcPr>
            <w:tcW w:w="1648" w:type="dxa"/>
          </w:tcPr>
          <w:p w:rsidR="00663EB5" w:rsidRPr="00663EB5" w:rsidRDefault="00663EB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Объективная</w:t>
            </w:r>
          </w:p>
        </w:tc>
        <w:tc>
          <w:tcPr>
            <w:tcW w:w="1229" w:type="dxa"/>
          </w:tcPr>
          <w:p w:rsidR="00663EB5" w:rsidRPr="00663EB5" w:rsidRDefault="00663EB5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Общая</w:t>
            </w:r>
          </w:p>
        </w:tc>
      </w:tr>
      <w:tr w:rsidR="00663EB5" w:rsidTr="00663EB5">
        <w:tc>
          <w:tcPr>
            <w:tcW w:w="1085" w:type="dxa"/>
          </w:tcPr>
          <w:p w:rsidR="00663EB5" w:rsidRP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</w:p>
        </w:tc>
        <w:tc>
          <w:tcPr>
            <w:tcW w:w="4247" w:type="dxa"/>
          </w:tcPr>
          <w:p w:rsidR="00663EB5" w:rsidRPr="00153354" w:rsidRDefault="00663EB5" w:rsidP="00663EB5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Модуль А:</w:t>
            </w:r>
          </w:p>
          <w:p w:rsidR="00663EB5" w:rsidRPr="003D65A6" w:rsidRDefault="00663EB5" w:rsidP="00663EB5">
            <w:pPr>
              <w:pStyle w:val="Doctitle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Проводка грузового судна (состава судов) по заданному участку реки в дневное время в различных путевых условиях и постановка его в заданном месте на якорь, с соблюдением Правил плавания по ВВП.</w:t>
            </w:r>
          </w:p>
        </w:tc>
        <w:tc>
          <w:tcPr>
            <w:tcW w:w="1897" w:type="dxa"/>
          </w:tcPr>
          <w:p w:rsid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3EB5" w:rsidRPr="00680A39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8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EB5" w:rsidTr="00663EB5">
        <w:tc>
          <w:tcPr>
            <w:tcW w:w="1085" w:type="dxa"/>
          </w:tcPr>
          <w:p w:rsidR="00663EB5" w:rsidRP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В</w:t>
            </w:r>
          </w:p>
        </w:tc>
        <w:tc>
          <w:tcPr>
            <w:tcW w:w="4247" w:type="dxa"/>
          </w:tcPr>
          <w:p w:rsidR="00663EB5" w:rsidRPr="00153354" w:rsidRDefault="00663EB5" w:rsidP="00663EB5">
            <w:pPr>
              <w:pStyle w:val="Doctitle"/>
              <w:ind w:left="-18" w:firstLine="18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2. Модуль В:</w:t>
            </w:r>
          </w:p>
          <w:p w:rsidR="00663EB5" w:rsidRPr="009B560A" w:rsidRDefault="00663EB5" w:rsidP="00663EB5">
            <w:pPr>
              <w:pStyle w:val="Doctitle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Проводка грузового судна (состава) по заданному участку реки в ночное время, с использованием РЛС, в различных путевых условиях и постановка его в заданном месте на якорь, с соблюдением Правил плавания по ВВП.</w:t>
            </w:r>
          </w:p>
        </w:tc>
        <w:tc>
          <w:tcPr>
            <w:tcW w:w="1897" w:type="dxa"/>
          </w:tcPr>
          <w:p w:rsidR="00663EB5" w:rsidRPr="00680A39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3EB5" w:rsidRPr="00680A39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8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3EB5" w:rsidTr="00663EB5">
        <w:tc>
          <w:tcPr>
            <w:tcW w:w="1085" w:type="dxa"/>
          </w:tcPr>
          <w:p w:rsidR="00663EB5" w:rsidRP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</w:p>
        </w:tc>
        <w:tc>
          <w:tcPr>
            <w:tcW w:w="4247" w:type="dxa"/>
          </w:tcPr>
          <w:p w:rsidR="00663EB5" w:rsidRPr="00153354" w:rsidRDefault="00663EB5" w:rsidP="00663EB5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 w:rsidRPr="00153354">
              <w:rPr>
                <w:rFonts w:ascii="Times New Roman" w:hAnsi="Times New Roman"/>
                <w:b w:val="0"/>
                <w:sz w:val="24"/>
                <w:lang w:val="en-US"/>
              </w:rPr>
              <w:t>C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663EB5" w:rsidRPr="009B560A" w:rsidRDefault="00663EB5" w:rsidP="00663EB5">
            <w:pPr>
              <w:pStyle w:val="Doctitle"/>
              <w:ind w:hanging="1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Техническое обслуживание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 и ремонт</w:t>
            </w: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 xml:space="preserve"> механизмов газораспределения дизельного двигателя.</w:t>
            </w:r>
          </w:p>
        </w:tc>
        <w:tc>
          <w:tcPr>
            <w:tcW w:w="1897" w:type="dxa"/>
          </w:tcPr>
          <w:p w:rsid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3EB5" w:rsidRPr="00680A39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80A39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8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EB5" w:rsidTr="00663EB5">
        <w:tc>
          <w:tcPr>
            <w:tcW w:w="1085" w:type="dxa"/>
          </w:tcPr>
          <w:p w:rsidR="00663EB5" w:rsidRP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63EB5">
              <w:rPr>
                <w:rFonts w:ascii="Times New Roman" w:hAnsi="Times New Roman" w:cs="Times New Roman"/>
                <w:b/>
                <w:sz w:val="24"/>
                <w:szCs w:val="28"/>
              </w:rPr>
              <w:t>D</w:t>
            </w:r>
          </w:p>
        </w:tc>
        <w:tc>
          <w:tcPr>
            <w:tcW w:w="4247" w:type="dxa"/>
          </w:tcPr>
          <w:p w:rsidR="00663EB5" w:rsidRPr="00153354" w:rsidRDefault="00663EB5" w:rsidP="00663EB5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 w:rsidRPr="00153354">
              <w:rPr>
                <w:rFonts w:ascii="Times New Roman" w:hAnsi="Times New Roman"/>
                <w:b w:val="0"/>
                <w:sz w:val="24"/>
                <w:lang w:val="en-US"/>
              </w:rPr>
              <w:t>D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663EB5" w:rsidRPr="00B60693" w:rsidRDefault="00663EB5" w:rsidP="00663EB5">
            <w:pPr>
              <w:pStyle w:val="Doctitle"/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E61BB3">
              <w:rPr>
                <w:rFonts w:ascii="Times New Roman" w:hAnsi="Times New Roman"/>
                <w:b w:val="0"/>
                <w:sz w:val="24"/>
                <w:lang w:val="ru-RU"/>
              </w:rPr>
              <w:t>Техническое обслуживание и ремонт механизмов топливной системы судового дизельного двигателя.</w:t>
            </w:r>
          </w:p>
        </w:tc>
        <w:tc>
          <w:tcPr>
            <w:tcW w:w="1897" w:type="dxa"/>
          </w:tcPr>
          <w:p w:rsid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63EB5" w:rsidRPr="00680A39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648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9" w:type="dxa"/>
          </w:tcPr>
          <w:p w:rsid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63EB5" w:rsidTr="00663EB5">
        <w:tc>
          <w:tcPr>
            <w:tcW w:w="1085" w:type="dxa"/>
          </w:tcPr>
          <w:p w:rsidR="00663EB5" w:rsidRP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47" w:type="dxa"/>
          </w:tcPr>
          <w:p w:rsidR="00663EB5" w:rsidRPr="00153354" w:rsidRDefault="00663EB5" w:rsidP="00663EB5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E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663EB5" w:rsidRPr="00153354" w:rsidRDefault="00663EB5" w:rsidP="00663EB5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9B560A">
              <w:rPr>
                <w:rFonts w:ascii="Times New Roman" w:hAnsi="Times New Roman"/>
                <w:b w:val="0"/>
                <w:sz w:val="24"/>
                <w:lang w:val="ru-RU"/>
              </w:rPr>
              <w:t>Выполнение такелажных работ.</w:t>
            </w:r>
          </w:p>
        </w:tc>
        <w:tc>
          <w:tcPr>
            <w:tcW w:w="1897" w:type="dxa"/>
          </w:tcPr>
          <w:p w:rsid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48" w:type="dxa"/>
          </w:tcPr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EB5" w:rsidTr="00663EB5">
        <w:tc>
          <w:tcPr>
            <w:tcW w:w="1085" w:type="dxa"/>
          </w:tcPr>
          <w:p w:rsidR="00663EB5" w:rsidRP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47" w:type="dxa"/>
          </w:tcPr>
          <w:p w:rsidR="00663EB5" w:rsidRPr="00153354" w:rsidRDefault="00663EB5" w:rsidP="00663EB5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>
              <w:rPr>
                <w:rFonts w:ascii="Times New Roman" w:hAnsi="Times New Roman"/>
                <w:b w:val="0"/>
                <w:sz w:val="24"/>
                <w:lang w:val="en-US"/>
              </w:rPr>
              <w:t>F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663EB5" w:rsidRPr="00153354" w:rsidRDefault="00663EB5" w:rsidP="00663EB5">
            <w:pPr>
              <w:pStyle w:val="Doctitle"/>
              <w:jc w:val="both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Борьба за живучесть судна</w:t>
            </w:r>
          </w:p>
        </w:tc>
        <w:tc>
          <w:tcPr>
            <w:tcW w:w="1897" w:type="dxa"/>
          </w:tcPr>
          <w:p w:rsid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48" w:type="dxa"/>
          </w:tcPr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9" w:type="dxa"/>
          </w:tcPr>
          <w:p w:rsidR="00663EB5" w:rsidRPr="00663EB5" w:rsidRDefault="00663EB5" w:rsidP="00663E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63EB5" w:rsidTr="00663EB5">
        <w:tc>
          <w:tcPr>
            <w:tcW w:w="5332" w:type="dxa"/>
            <w:gridSpan w:val="2"/>
          </w:tcPr>
          <w:p w:rsidR="00663EB5" w:rsidRPr="00663EB5" w:rsidRDefault="00663EB5" w:rsidP="00663EB5">
            <w:pPr>
              <w:pStyle w:val="Doctitle"/>
              <w:rPr>
                <w:rFonts w:ascii="Times New Roman" w:hAnsi="Times New Roman"/>
                <w:sz w:val="24"/>
                <w:lang w:val="ru-RU"/>
              </w:rPr>
            </w:pPr>
            <w:r w:rsidRPr="00663EB5">
              <w:rPr>
                <w:rFonts w:ascii="Times New Roman" w:hAnsi="Times New Roman"/>
                <w:sz w:val="24"/>
                <w:lang w:val="ru-RU"/>
              </w:rPr>
              <w:t>Итого</w:t>
            </w:r>
          </w:p>
        </w:tc>
        <w:tc>
          <w:tcPr>
            <w:tcW w:w="1897" w:type="dxa"/>
          </w:tcPr>
          <w:p w:rsidR="00663EB5" w:rsidRPr="00153354" w:rsidRDefault="00663EB5" w:rsidP="00663EB5">
            <w:pPr>
              <w:pStyle w:val="Doctitle"/>
              <w:jc w:val="center"/>
              <w:rPr>
                <w:rFonts w:ascii="Times New Roman" w:hAnsi="Times New Roman"/>
                <w:b w:val="0"/>
                <w:sz w:val="24"/>
                <w:lang w:val="ru-RU"/>
              </w:rPr>
            </w:pPr>
            <w:r>
              <w:rPr>
                <w:rFonts w:ascii="Times New Roman" w:hAnsi="Times New Roman"/>
                <w:b w:val="0"/>
                <w:sz w:val="24"/>
                <w:lang w:val="ru-RU"/>
              </w:rPr>
              <w:t>0</w:t>
            </w:r>
          </w:p>
        </w:tc>
        <w:tc>
          <w:tcPr>
            <w:tcW w:w="1648" w:type="dxa"/>
          </w:tcPr>
          <w:p w:rsidR="00663EB5" w:rsidRPr="00663EB5" w:rsidRDefault="00663EB5" w:rsidP="00663EB5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29" w:type="dxa"/>
          </w:tcPr>
          <w:p w:rsidR="00663EB5" w:rsidRPr="00663EB5" w:rsidRDefault="00663EB5" w:rsidP="00663E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663E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BF6513" w:rsidRDefault="00BF6513" w:rsidP="00BF6513">
      <w:pPr>
        <w:autoSpaceDE w:val="0"/>
        <w:autoSpaceDN w:val="0"/>
        <w:adjustRightInd w:val="0"/>
        <w:spacing w:after="0"/>
        <w:jc w:val="both"/>
      </w:pPr>
    </w:p>
    <w:p w:rsidR="00C82188" w:rsidRDefault="00BF6513" w:rsidP="00BF651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04718">
        <w:rPr>
          <w:rFonts w:ascii="Times New Roman" w:hAnsi="Times New Roman"/>
          <w:b/>
          <w:sz w:val="28"/>
          <w:szCs w:val="28"/>
        </w:rPr>
        <w:t>Субъективные оценки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204718">
        <w:rPr>
          <w:rFonts w:ascii="Times New Roman" w:hAnsi="Times New Roman"/>
          <w:sz w:val="28"/>
          <w:szCs w:val="28"/>
        </w:rPr>
        <w:t>Не применимо</w:t>
      </w:r>
      <w:r>
        <w:rPr>
          <w:rFonts w:ascii="Times New Roman" w:hAnsi="Times New Roman"/>
          <w:sz w:val="28"/>
          <w:szCs w:val="28"/>
        </w:rPr>
        <w:t>.</w:t>
      </w:r>
    </w:p>
    <w:p w:rsidR="00452EA3" w:rsidRDefault="00452E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52EA3" w:rsidRDefault="004E2A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  <w:r>
        <w:rPr>
          <w:rFonts w:ascii="Times New Roman" w:hAnsi="Times New Roman"/>
          <w:b/>
          <w:caps/>
          <w:sz w:val="28"/>
          <w:szCs w:val="24"/>
          <w:lang w:eastAsia="en-US"/>
        </w:rPr>
        <w:t>5</w:t>
      </w:r>
      <w:r w:rsidR="00452EA3">
        <w:rPr>
          <w:rFonts w:ascii="Times New Roman" w:hAnsi="Times New Roman"/>
          <w:b/>
          <w:caps/>
          <w:sz w:val="28"/>
          <w:szCs w:val="24"/>
          <w:lang w:eastAsia="en-US"/>
        </w:rPr>
        <w:t xml:space="preserve">. </w:t>
      </w:r>
      <w:r w:rsidR="00452EA3" w:rsidRPr="00452EA3">
        <w:rPr>
          <w:rFonts w:ascii="Times New Roman" w:hAnsi="Times New Roman"/>
          <w:b/>
          <w:caps/>
          <w:sz w:val="28"/>
          <w:szCs w:val="24"/>
          <w:lang w:eastAsia="en-US"/>
        </w:rPr>
        <w:t>Приложения к заданию</w:t>
      </w:r>
    </w:p>
    <w:p w:rsidR="007B2E66" w:rsidRDefault="007B2E66" w:rsidP="00452EA3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en-US"/>
        </w:rPr>
      </w:pPr>
    </w:p>
    <w:p w:rsidR="007B2E66" w:rsidRPr="007B2E66" w:rsidRDefault="007B2E66" w:rsidP="007B2E6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2E66">
        <w:rPr>
          <w:rFonts w:ascii="Times New Roman" w:hAnsi="Times New Roman"/>
          <w:i/>
          <w:sz w:val="28"/>
          <w:szCs w:val="28"/>
        </w:rPr>
        <w:t xml:space="preserve">Приложение 1. </w:t>
      </w:r>
      <w:r w:rsidR="00C233EA">
        <w:rPr>
          <w:rFonts w:ascii="Times New Roman" w:hAnsi="Times New Roman"/>
          <w:i/>
          <w:sz w:val="28"/>
          <w:szCs w:val="28"/>
        </w:rPr>
        <w:t>Лоцманская карта заданного участка реки</w:t>
      </w:r>
    </w:p>
    <w:p w:rsidR="004E2A66" w:rsidRDefault="007B2E66" w:rsidP="004E2A66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B2E66">
        <w:rPr>
          <w:rFonts w:ascii="Times New Roman" w:hAnsi="Times New Roman"/>
          <w:i/>
          <w:sz w:val="28"/>
          <w:szCs w:val="28"/>
        </w:rPr>
        <w:t xml:space="preserve">Приложение 2. </w:t>
      </w:r>
      <w:r w:rsidR="00C233EA">
        <w:rPr>
          <w:rFonts w:ascii="Times New Roman" w:hAnsi="Times New Roman"/>
          <w:i/>
          <w:sz w:val="28"/>
          <w:szCs w:val="28"/>
        </w:rPr>
        <w:t>Инструкция по эксплуатации судового дизельного двигателя</w:t>
      </w:r>
    </w:p>
    <w:p w:rsidR="004E2A66" w:rsidRPr="00C233EA" w:rsidRDefault="004E2A66" w:rsidP="00C233E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E2A66" w:rsidRPr="004E2A66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62" w:rsidRDefault="00FC1262">
      <w:r>
        <w:separator/>
      </w:r>
    </w:p>
  </w:endnote>
  <w:endnote w:type="continuationSeparator" w:id="0">
    <w:p w:rsidR="00FC1262" w:rsidRDefault="00FC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62" w:rsidRDefault="00FC1262">
    <w:pPr>
      <w:pStyle w:val="aa"/>
    </w:pPr>
  </w:p>
  <w:tbl>
    <w:tblPr>
      <w:tblW w:w="534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60"/>
      <w:gridCol w:w="3935"/>
    </w:tblGrid>
    <w:tr w:rsidR="00FC1262" w:rsidRPr="00832EBB" w:rsidTr="00E77BA2">
      <w:trPr>
        <w:trHeight w:hRule="exact" w:val="115"/>
        <w:jc w:val="center"/>
      </w:trPr>
      <w:tc>
        <w:tcPr>
          <w:tcW w:w="7061" w:type="dxa"/>
          <w:shd w:val="clear" w:color="auto" w:fill="C00000"/>
          <w:tcMar>
            <w:top w:w="0" w:type="dxa"/>
            <w:bottom w:w="0" w:type="dxa"/>
          </w:tcMar>
        </w:tcPr>
        <w:p w:rsidR="00FC1262" w:rsidRPr="00832EBB" w:rsidRDefault="00FC1262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FC1262" w:rsidRPr="00832EBB" w:rsidRDefault="00FC1262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C1262" w:rsidRPr="00832EBB" w:rsidTr="00E77BA2">
      <w:trPr>
        <w:trHeight w:val="180"/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061" w:type="dxa"/>
              <w:shd w:val="clear" w:color="auto" w:fill="auto"/>
              <w:vAlign w:val="center"/>
            </w:tcPr>
            <w:p w:rsidR="00FC1262" w:rsidRPr="009955F8" w:rsidRDefault="00FC1262" w:rsidP="00E77BA2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Copyright © Союз «Ворлдскиллс </w:t>
              </w:r>
              <w:r w:rsidR="00E77BA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Россия» Эксплуатация грузового речного транспорта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FC1262" w:rsidRPr="00832EBB" w:rsidRDefault="00FC1262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40905">
            <w:rPr>
              <w:caps/>
              <w:noProof/>
              <w:sz w:val="18"/>
              <w:szCs w:val="18"/>
            </w:rPr>
            <w:t>7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FC1262" w:rsidRDefault="00FC12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62" w:rsidRDefault="00FC1262">
      <w:r>
        <w:separator/>
      </w:r>
    </w:p>
  </w:footnote>
  <w:footnote w:type="continuationSeparator" w:id="0">
    <w:p w:rsidR="00FC1262" w:rsidRDefault="00FC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62" w:rsidRDefault="00FC1262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C9A8D3" wp14:editId="735E75E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C1262" w:rsidRDefault="00FC1262">
    <w:pPr>
      <w:pStyle w:val="a8"/>
    </w:pPr>
  </w:p>
  <w:p w:rsidR="00FC1262" w:rsidRDefault="00FC1262">
    <w:pPr>
      <w:pStyle w:val="a8"/>
    </w:pPr>
  </w:p>
  <w:p w:rsidR="00FC1262" w:rsidRDefault="00FC1262">
    <w:pPr>
      <w:pStyle w:val="a8"/>
    </w:pPr>
  </w:p>
  <w:p w:rsidR="00FC1262" w:rsidRDefault="00FC12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03129"/>
    <w:rsid w:val="00004EA6"/>
    <w:rsid w:val="000658E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2F85"/>
    <w:rsid w:val="000F5F3F"/>
    <w:rsid w:val="000F63EA"/>
    <w:rsid w:val="001006C4"/>
    <w:rsid w:val="00106219"/>
    <w:rsid w:val="0011114E"/>
    <w:rsid w:val="001315F9"/>
    <w:rsid w:val="00144597"/>
    <w:rsid w:val="001505C6"/>
    <w:rsid w:val="00153354"/>
    <w:rsid w:val="00170FE4"/>
    <w:rsid w:val="001760C4"/>
    <w:rsid w:val="001C254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21F36"/>
    <w:rsid w:val="0035067A"/>
    <w:rsid w:val="00350BEF"/>
    <w:rsid w:val="0036235C"/>
    <w:rsid w:val="003653A5"/>
    <w:rsid w:val="00384F61"/>
    <w:rsid w:val="00395221"/>
    <w:rsid w:val="003A072F"/>
    <w:rsid w:val="003C284C"/>
    <w:rsid w:val="003D65A6"/>
    <w:rsid w:val="003D7F11"/>
    <w:rsid w:val="003E2FD4"/>
    <w:rsid w:val="003F07DC"/>
    <w:rsid w:val="0040722E"/>
    <w:rsid w:val="00425D35"/>
    <w:rsid w:val="004276AF"/>
    <w:rsid w:val="00441ACD"/>
    <w:rsid w:val="00452EA3"/>
    <w:rsid w:val="00476D40"/>
    <w:rsid w:val="004A1455"/>
    <w:rsid w:val="004A4239"/>
    <w:rsid w:val="004B2E9A"/>
    <w:rsid w:val="004C247F"/>
    <w:rsid w:val="004E0F04"/>
    <w:rsid w:val="004E2079"/>
    <w:rsid w:val="004E2A66"/>
    <w:rsid w:val="004E38DC"/>
    <w:rsid w:val="004E4D4E"/>
    <w:rsid w:val="004F6E4D"/>
    <w:rsid w:val="005204AB"/>
    <w:rsid w:val="00523C41"/>
    <w:rsid w:val="005430BC"/>
    <w:rsid w:val="005633F5"/>
    <w:rsid w:val="00571A57"/>
    <w:rsid w:val="0057283F"/>
    <w:rsid w:val="0057423F"/>
    <w:rsid w:val="005929F6"/>
    <w:rsid w:val="0059742E"/>
    <w:rsid w:val="005A7422"/>
    <w:rsid w:val="005B3AFC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52E8C"/>
    <w:rsid w:val="00655552"/>
    <w:rsid w:val="0066047C"/>
    <w:rsid w:val="00662CD2"/>
    <w:rsid w:val="00663EB5"/>
    <w:rsid w:val="00674168"/>
    <w:rsid w:val="00676937"/>
    <w:rsid w:val="006932C0"/>
    <w:rsid w:val="006A7AC8"/>
    <w:rsid w:val="006B595E"/>
    <w:rsid w:val="006C5C44"/>
    <w:rsid w:val="006E1059"/>
    <w:rsid w:val="0070657C"/>
    <w:rsid w:val="00721023"/>
    <w:rsid w:val="00740905"/>
    <w:rsid w:val="00740FE5"/>
    <w:rsid w:val="0075575E"/>
    <w:rsid w:val="007557F6"/>
    <w:rsid w:val="007A3C8E"/>
    <w:rsid w:val="007B2E66"/>
    <w:rsid w:val="007B33D5"/>
    <w:rsid w:val="007B5D92"/>
    <w:rsid w:val="007B7F02"/>
    <w:rsid w:val="007C2074"/>
    <w:rsid w:val="007C2CE2"/>
    <w:rsid w:val="007C4015"/>
    <w:rsid w:val="007E4D24"/>
    <w:rsid w:val="007E73A4"/>
    <w:rsid w:val="0081178A"/>
    <w:rsid w:val="00816CAF"/>
    <w:rsid w:val="0082021A"/>
    <w:rsid w:val="00834696"/>
    <w:rsid w:val="008367A4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02943"/>
    <w:rsid w:val="009126ED"/>
    <w:rsid w:val="00922F1C"/>
    <w:rsid w:val="00941A1A"/>
    <w:rsid w:val="00982282"/>
    <w:rsid w:val="00991922"/>
    <w:rsid w:val="009A3DF0"/>
    <w:rsid w:val="009A4656"/>
    <w:rsid w:val="009B560A"/>
    <w:rsid w:val="009D2126"/>
    <w:rsid w:val="009F008A"/>
    <w:rsid w:val="009F6F7F"/>
    <w:rsid w:val="00A406A7"/>
    <w:rsid w:val="00A725E7"/>
    <w:rsid w:val="00A732CC"/>
    <w:rsid w:val="00A81D84"/>
    <w:rsid w:val="00AA0D5E"/>
    <w:rsid w:val="00AA510B"/>
    <w:rsid w:val="00AC6CF7"/>
    <w:rsid w:val="00AD22C3"/>
    <w:rsid w:val="00AF0E34"/>
    <w:rsid w:val="00B165AD"/>
    <w:rsid w:val="00B509A6"/>
    <w:rsid w:val="00B539EF"/>
    <w:rsid w:val="00B57C0B"/>
    <w:rsid w:val="00B60693"/>
    <w:rsid w:val="00B62BF7"/>
    <w:rsid w:val="00B64E2F"/>
    <w:rsid w:val="00B73BF9"/>
    <w:rsid w:val="00B73D81"/>
    <w:rsid w:val="00B75487"/>
    <w:rsid w:val="00B76CE1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E2E0A"/>
    <w:rsid w:val="00BF3279"/>
    <w:rsid w:val="00BF4D6B"/>
    <w:rsid w:val="00BF6513"/>
    <w:rsid w:val="00C0130D"/>
    <w:rsid w:val="00C03C72"/>
    <w:rsid w:val="00C122D8"/>
    <w:rsid w:val="00C1456D"/>
    <w:rsid w:val="00C17E65"/>
    <w:rsid w:val="00C233EA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2533"/>
    <w:rsid w:val="00DA51FB"/>
    <w:rsid w:val="00DB24D2"/>
    <w:rsid w:val="00DB4F8B"/>
    <w:rsid w:val="00DC02D9"/>
    <w:rsid w:val="00DD1F7B"/>
    <w:rsid w:val="00DF16BA"/>
    <w:rsid w:val="00DF2CB2"/>
    <w:rsid w:val="00E03A2B"/>
    <w:rsid w:val="00E05BA9"/>
    <w:rsid w:val="00E321DD"/>
    <w:rsid w:val="00E379FC"/>
    <w:rsid w:val="00E41F67"/>
    <w:rsid w:val="00E61BB3"/>
    <w:rsid w:val="00E65D77"/>
    <w:rsid w:val="00E673CA"/>
    <w:rsid w:val="00E77BA2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17569"/>
    <w:rsid w:val="00F21D63"/>
    <w:rsid w:val="00F23D71"/>
    <w:rsid w:val="00F350D5"/>
    <w:rsid w:val="00F626DB"/>
    <w:rsid w:val="00F674C3"/>
    <w:rsid w:val="00F96F9E"/>
    <w:rsid w:val="00FC1262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uiPriority w:val="99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3EBA95D-F703-4EA7-AC56-F5CFE475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11760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Эксплуатация грузового речного транспорта</dc:creator>
  <cp:lastModifiedBy>202А</cp:lastModifiedBy>
  <cp:revision>31</cp:revision>
  <cp:lastPrinted>2016-05-24T09:08:00Z</cp:lastPrinted>
  <dcterms:created xsi:type="dcterms:W3CDTF">2016-05-23T05:41:00Z</dcterms:created>
  <dcterms:modified xsi:type="dcterms:W3CDTF">2019-07-16T10:42:00Z</dcterms:modified>
</cp:coreProperties>
</file>