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eastAsia="Arial Unicode MS"/>
          <w:color w:val="FF0000"/>
          <w:sz w:val="28"/>
          <w:szCs w:val="28"/>
        </w:rPr>
      </w:sdtEndPr>
      <w:sdtContent>
        <w:p w:rsidR="00E961FB" w:rsidRPr="00FD4C3E" w:rsidRDefault="00E961FB" w:rsidP="009F7B96">
          <w:pPr>
            <w:spacing w:line="360" w:lineRule="auto"/>
            <w:jc w:val="both"/>
            <w:rPr>
              <w:rFonts w:ascii="Times New Roman" w:hAnsi="Times New Roman" w:cs="Times New Roman"/>
            </w:rPr>
          </w:pPr>
        </w:p>
        <w:tbl>
          <w:tblPr>
            <w:tblStyle w:val="a3"/>
            <w:tblW w:w="0" w:type="auto"/>
            <w:tblInd w:w="-70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388"/>
            <w:gridCol w:w="4673"/>
          </w:tblGrid>
          <w:tr w:rsidR="00E961FB" w:rsidRPr="00FD4C3E" w:rsidTr="00D56A48">
            <w:tc>
              <w:tcPr>
                <w:tcW w:w="4388" w:type="dxa"/>
              </w:tcPr>
              <w:p w:rsidR="00E961FB" w:rsidRPr="00FD4C3E" w:rsidRDefault="00E961FB" w:rsidP="00C26CC9">
                <w:pPr>
                  <w:spacing w:line="360" w:lineRule="auto"/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</w:pPr>
                <w:r w:rsidRPr="00FD4C3E">
                  <w:rPr>
                    <w:rFonts w:ascii="Times New Roman" w:eastAsia="Arial Unicode MS" w:hAnsi="Times New Roman" w:cs="Times New Roman"/>
                    <w:b/>
                    <w:sz w:val="40"/>
                    <w:szCs w:val="40"/>
                  </w:rPr>
                  <w:t>Утверждаю</w:t>
                </w:r>
              </w:p>
              <w:p w:rsidR="00E961FB" w:rsidRPr="00FD4C3E" w:rsidRDefault="00D56A48" w:rsidP="00C26CC9">
                <w:pPr>
                  <w:spacing w:line="360" w:lineRule="auto"/>
                  <w:rPr>
                    <w:rFonts w:ascii="Times New Roman" w:eastAsia="Arial Unicode MS" w:hAnsi="Times New Roman" w:cs="Times New Roman"/>
                    <w:sz w:val="36"/>
                    <w:szCs w:val="36"/>
                  </w:rPr>
                </w:pPr>
                <w:r w:rsidRPr="00FD4C3E">
                  <w:rPr>
                    <w:rFonts w:ascii="Times New Roman" w:eastAsia="Arial Unicode MS" w:hAnsi="Times New Roman" w:cs="Times New Roman"/>
                    <w:sz w:val="36"/>
                    <w:szCs w:val="36"/>
                  </w:rPr>
                  <w:t>Черкасов Владимир Михайлович</w:t>
                </w:r>
              </w:p>
              <w:p w:rsidR="00E961FB" w:rsidRPr="00FD4C3E" w:rsidRDefault="00E961FB" w:rsidP="00C26CC9">
                <w:pPr>
                  <w:spacing w:line="360" w:lineRule="auto"/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</w:pPr>
                <w:r w:rsidRPr="00FD4C3E">
                  <w:rPr>
                    <w:rFonts w:ascii="Times New Roman" w:eastAsia="Arial Unicode MS" w:hAnsi="Times New Roman" w:cs="Times New Roman"/>
                    <w:sz w:val="40"/>
                    <w:szCs w:val="40"/>
                  </w:rPr>
                  <w:t>___________________</w:t>
                </w:r>
              </w:p>
              <w:p w:rsidR="00E961FB" w:rsidRPr="00FD4C3E" w:rsidRDefault="00E961FB" w:rsidP="00C26CC9">
                <w:pPr>
                  <w:spacing w:line="360" w:lineRule="auto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FD4C3E"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  <w:t>(подпись)</w:t>
                </w:r>
              </w:p>
            </w:tc>
            <w:tc>
              <w:tcPr>
                <w:tcW w:w="4673" w:type="dxa"/>
              </w:tcPr>
              <w:p w:rsidR="00E961FB" w:rsidRPr="00FD4C3E" w:rsidRDefault="00435F60" w:rsidP="009F7B96">
                <w:pPr>
                  <w:spacing w:line="360" w:lineRule="auto"/>
                  <w:jc w:val="both"/>
                  <w:rPr>
                    <w:rFonts w:ascii="Times New Roman" w:eastAsia="Arial Unicode MS" w:hAnsi="Times New Roman" w:cs="Times New Roman"/>
                    <w:sz w:val="28"/>
                    <w:szCs w:val="28"/>
                  </w:rPr>
                </w:pPr>
                <w:r w:rsidRPr="00FD4C3E">
                  <w:rPr>
                    <w:rFonts w:ascii="Times New Roman" w:hAnsi="Times New Roman" w:cs="Times New Roman"/>
                    <w:noProof/>
                    <w:sz w:val="72"/>
                    <w:szCs w:val="72"/>
                    <w:lang w:eastAsia="ru-RU"/>
                  </w:rPr>
                  <w:drawing>
                    <wp:anchor distT="0" distB="0" distL="114300" distR="114300" simplePos="0" relativeHeight="251658239" behindDoc="1" locked="0" layoutInCell="1" allowOverlap="1" wp14:anchorId="3F3395E5" wp14:editId="390A36FA">
                      <wp:simplePos x="0" y="0"/>
                      <wp:positionH relativeFrom="margin">
                        <wp:posOffset>1972945</wp:posOffset>
                      </wp:positionH>
                      <wp:positionV relativeFrom="page">
                        <wp:posOffset>-318770</wp:posOffset>
                      </wp:positionV>
                      <wp:extent cx="1904400" cy="1393200"/>
                      <wp:effectExtent l="0" t="0" r="0" b="0"/>
                      <wp:wrapNone/>
                      <wp:docPr id="7" name="Рисунок 7" descr="C:\Users\A.Platko\AppData\Local\Microsoft\Windows\INetCache\Content.Word\lands(red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.Platko\AppData\Local\Microsoft\Windows\INetCache\Content.Word\lands(red).png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3623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904400" cy="1393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:rsidR="00E961FB" w:rsidRPr="00FD4C3E" w:rsidRDefault="00E961FB" w:rsidP="009F7B96">
          <w:pPr>
            <w:spacing w:after="0" w:line="360" w:lineRule="auto"/>
            <w:ind w:left="-1276"/>
            <w:jc w:val="both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E961FB" w:rsidRPr="00F7710E" w:rsidRDefault="00E961FB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56"/>
              <w:szCs w:val="56"/>
            </w:rPr>
          </w:pPr>
          <w:r w:rsidRPr="00F7710E">
            <w:rPr>
              <w:rFonts w:ascii="Times New Roman" w:eastAsia="Arial Unicode MS" w:hAnsi="Times New Roman" w:cs="Times New Roman"/>
              <w:b/>
              <w:sz w:val="56"/>
              <w:szCs w:val="56"/>
            </w:rPr>
            <w:t>Инструкция по технике безопасности и охране труда</w:t>
          </w:r>
        </w:p>
        <w:p w:rsidR="00D56A48" w:rsidRPr="00FD4C3E" w:rsidRDefault="00D56A48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982651" w:rsidRDefault="00E961FB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56"/>
              <w:szCs w:val="56"/>
            </w:rPr>
          </w:pPr>
          <w:r w:rsidRPr="00982651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57EBE4EB" wp14:editId="0FB9EBE2">
                <wp:simplePos x="0" y="0"/>
                <wp:positionH relativeFrom="page">
                  <wp:align>left</wp:align>
                </wp:positionH>
                <wp:positionV relativeFrom="margin">
                  <wp:posOffset>3883547</wp:posOffset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D56A48" w:rsidRPr="00982651">
            <w:rPr>
              <w:rFonts w:ascii="Times New Roman" w:eastAsia="Arial Unicode MS" w:hAnsi="Times New Roman" w:cs="Times New Roman"/>
              <w:b/>
              <w:sz w:val="56"/>
              <w:szCs w:val="56"/>
            </w:rPr>
            <w:t>ЭКСПЛУАТАЦИЯ</w:t>
          </w:r>
        </w:p>
        <w:p w:rsidR="00E961FB" w:rsidRPr="00982651" w:rsidRDefault="007475C7" w:rsidP="00C26CC9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b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b/>
              <w:sz w:val="56"/>
              <w:szCs w:val="56"/>
            </w:rPr>
            <w:t xml:space="preserve">ГРУЗОВОГО РЕЧНОГО </w:t>
          </w:r>
          <w:r w:rsidR="00D56A48" w:rsidRPr="00982651">
            <w:rPr>
              <w:rFonts w:ascii="Times New Roman" w:eastAsia="Arial Unicode MS" w:hAnsi="Times New Roman" w:cs="Times New Roman"/>
              <w:b/>
              <w:sz w:val="56"/>
              <w:szCs w:val="56"/>
            </w:rPr>
            <w:t>ТРАНСПОРТА</w:t>
          </w:r>
        </w:p>
        <w:p w:rsidR="00E961FB" w:rsidRPr="00FD4C3E" w:rsidRDefault="00E961FB" w:rsidP="009F7B96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D6E23" w:rsidRPr="00FD4C3E" w:rsidRDefault="004D6E23" w:rsidP="009F7B96">
          <w:pPr>
            <w:spacing w:line="360" w:lineRule="auto"/>
            <w:jc w:val="both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434483" w:rsidRDefault="00434483" w:rsidP="009F7B96">
          <w:pPr>
            <w:pStyle w:val="ae"/>
            <w:spacing w:before="0" w:line="360" w:lineRule="auto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lastRenderedPageBreak/>
            <w:t>Оглавление</w:t>
          </w:r>
        </w:p>
        <w:p w:rsidR="00C4720C" w:rsidRPr="00C4720C" w:rsidRDefault="00C4720C" w:rsidP="009F7B96">
          <w:pPr>
            <w:spacing w:line="360" w:lineRule="auto"/>
            <w:jc w:val="both"/>
            <w:rPr>
              <w:lang w:eastAsia="ru-RU"/>
            </w:rPr>
          </w:pPr>
        </w:p>
        <w:p w:rsidR="00434483" w:rsidRPr="00801349" w:rsidRDefault="00434483" w:rsidP="009F7B96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Calibri" w:eastAsia="Times New Roman" w:hAnsi="Calibri"/>
              <w:noProof/>
            </w:rPr>
          </w:pPr>
          <w:r w:rsidRPr="00434483">
            <w:fldChar w:fldCharType="begin"/>
          </w:r>
          <w:r w:rsidRPr="00434483">
            <w:instrText xml:space="preserve"> TOC \o "1-3" \h \z \u </w:instrText>
          </w:r>
          <w:r w:rsidRPr="00434483">
            <w:fldChar w:fldCharType="separate"/>
          </w:r>
          <w:hyperlink r:id="rId9" w:anchor="_Toc507427594" w:history="1">
            <w:r w:rsidRPr="00434483">
              <w:rPr>
                <w:rStyle w:val="aa"/>
                <w:noProof/>
              </w:rPr>
              <w:t>Программа инструктажа по охране труда и технике безопасности</w:t>
            </w:r>
            <w:r w:rsidRPr="00434483">
              <w:rPr>
                <w:rStyle w:val="aa"/>
                <w:noProof/>
                <w:webHidden/>
              </w:rPr>
              <w:tab/>
            </w:r>
          </w:hyperlink>
          <w:r w:rsidR="00801349" w:rsidRPr="00801349">
            <w:rPr>
              <w:rStyle w:val="aa"/>
              <w:noProof/>
              <w:color w:val="000000" w:themeColor="text1"/>
              <w:u w:val="none"/>
            </w:rPr>
            <w:t>3</w:t>
          </w:r>
        </w:p>
        <w:p w:rsidR="00434483" w:rsidRPr="00434483" w:rsidRDefault="007475C7" w:rsidP="009F7B96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Calibri" w:eastAsia="Times New Roman" w:hAnsi="Calibri"/>
              <w:noProof/>
            </w:rPr>
          </w:pPr>
          <w:hyperlink r:id="rId10" w:anchor="_Toc507427595" w:history="1">
            <w:r w:rsidR="00434483" w:rsidRPr="00434483">
              <w:rPr>
                <w:rStyle w:val="aa"/>
                <w:noProof/>
              </w:rPr>
              <w:t xml:space="preserve">Инструкция по охране труда для участников 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</w:hyperlink>
          <w:r w:rsidR="00801349" w:rsidRPr="00801349">
            <w:rPr>
              <w:rStyle w:val="aa"/>
              <w:noProof/>
              <w:color w:val="auto"/>
              <w:u w:val="none"/>
            </w:rPr>
            <w:t>4</w:t>
          </w:r>
        </w:p>
        <w:p w:rsidR="00434483" w:rsidRPr="00434483" w:rsidRDefault="007475C7" w:rsidP="009F7B96">
          <w:pPr>
            <w:pStyle w:val="2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i/>
              <w:noProof/>
            </w:rPr>
          </w:pPr>
          <w:hyperlink r:id="rId11" w:anchor="_Toc507427596" w:history="1">
            <w:r w:rsidR="00434483" w:rsidRPr="00434483">
              <w:rPr>
                <w:rStyle w:val="aa"/>
                <w:i/>
                <w:noProof/>
              </w:rPr>
              <w:t>1.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Общие требования охраны труда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4</w:t>
            </w:r>
          </w:hyperlink>
        </w:p>
        <w:p w:rsidR="00434483" w:rsidRPr="00434483" w:rsidRDefault="007475C7" w:rsidP="009F7B96">
          <w:pPr>
            <w:pStyle w:val="2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i/>
              <w:noProof/>
            </w:rPr>
          </w:pPr>
          <w:hyperlink r:id="rId12" w:anchor="_Toc507427597" w:history="1">
            <w:r w:rsidR="00434483" w:rsidRPr="00434483">
              <w:rPr>
                <w:rStyle w:val="aa"/>
                <w:i/>
                <w:noProof/>
              </w:rPr>
              <w:t>2.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перед началом работы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7</w:t>
            </w:r>
          </w:hyperlink>
        </w:p>
        <w:p w:rsidR="00434483" w:rsidRPr="00434483" w:rsidRDefault="007475C7" w:rsidP="009F7B96">
          <w:pPr>
            <w:pStyle w:val="2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i/>
              <w:noProof/>
            </w:rPr>
          </w:pPr>
          <w:hyperlink r:id="rId13" w:anchor="_Toc507427598" w:history="1">
            <w:r w:rsidR="00A26535">
              <w:rPr>
                <w:rStyle w:val="aa"/>
                <w:i/>
                <w:noProof/>
              </w:rPr>
              <w:t>3</w:t>
            </w:r>
            <w:r w:rsidR="00434483" w:rsidRPr="00434483">
              <w:rPr>
                <w:rStyle w:val="aa"/>
                <w:i/>
                <w:noProof/>
              </w:rPr>
              <w:t>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во время работы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8</w:t>
            </w:r>
          </w:hyperlink>
        </w:p>
        <w:p w:rsidR="00434483" w:rsidRPr="002A4CBA" w:rsidRDefault="007475C7" w:rsidP="009F7B96">
          <w:pPr>
            <w:pStyle w:val="2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i/>
              <w:noProof/>
            </w:rPr>
          </w:pPr>
          <w:hyperlink r:id="rId14" w:anchor="_Toc507427599" w:history="1">
            <w:r w:rsidR="00A26535">
              <w:rPr>
                <w:rStyle w:val="aa"/>
                <w:i/>
                <w:noProof/>
              </w:rPr>
              <w:t>4</w:t>
            </w:r>
            <w:r w:rsidR="00434483" w:rsidRPr="00434483">
              <w:rPr>
                <w:rStyle w:val="aa"/>
                <w:i/>
                <w:noProof/>
              </w:rPr>
              <w:t>. Требования охраны труда в аварийных ситуациях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1</w:t>
            </w:r>
          </w:hyperlink>
          <w:r w:rsidR="002A4CBA" w:rsidRPr="002A4CBA">
            <w:rPr>
              <w:rStyle w:val="aa"/>
              <w:noProof/>
              <w:color w:val="auto"/>
              <w:u w:val="none"/>
            </w:rPr>
            <w:t>1</w:t>
          </w:r>
        </w:p>
        <w:p w:rsidR="00434483" w:rsidRPr="00434483" w:rsidRDefault="007475C7" w:rsidP="009F7B96">
          <w:pPr>
            <w:pStyle w:val="2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i/>
              <w:noProof/>
            </w:rPr>
          </w:pPr>
          <w:hyperlink r:id="rId15" w:anchor="_Toc507427600" w:history="1">
            <w:r w:rsidR="00A26535">
              <w:rPr>
                <w:rStyle w:val="aa"/>
                <w:i/>
                <w:noProof/>
              </w:rPr>
              <w:t>5</w:t>
            </w:r>
            <w:r w:rsidR="00434483" w:rsidRPr="00434483">
              <w:rPr>
                <w:rStyle w:val="aa"/>
                <w:i/>
                <w:noProof/>
              </w:rPr>
              <w:t>.</w:t>
            </w:r>
            <w:r w:rsidR="00826A24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Требование охраны труда по окончании работ</w:t>
            </w:r>
            <w:r w:rsidR="00434483" w:rsidRPr="00434483">
              <w:rPr>
                <w:rStyle w:val="aa"/>
                <w:i/>
                <w:noProof/>
                <w:webHidden/>
              </w:rPr>
              <w:tab/>
            </w:r>
            <w:r w:rsidR="00801349" w:rsidRPr="00801349">
              <w:rPr>
                <w:rStyle w:val="aa"/>
                <w:noProof/>
                <w:webHidden/>
              </w:rPr>
              <w:t>1</w:t>
            </w:r>
            <w:r w:rsidR="007D26A5">
              <w:rPr>
                <w:rStyle w:val="aa"/>
                <w:noProof/>
                <w:webHidden/>
              </w:rPr>
              <w:t>2</w:t>
            </w:r>
          </w:hyperlink>
        </w:p>
        <w:p w:rsidR="00434483" w:rsidRPr="00434483" w:rsidRDefault="007475C7" w:rsidP="009F7B96">
          <w:pPr>
            <w:pStyle w:val="11"/>
            <w:tabs>
              <w:tab w:val="right" w:leader="dot" w:pos="9911"/>
            </w:tabs>
            <w:spacing w:line="360" w:lineRule="auto"/>
            <w:jc w:val="both"/>
            <w:rPr>
              <w:rFonts w:ascii="Calibri" w:eastAsia="Times New Roman" w:hAnsi="Calibri"/>
              <w:noProof/>
            </w:rPr>
          </w:pPr>
          <w:hyperlink r:id="rId16" w:anchor="_Toc507427601" w:history="1">
            <w:r w:rsidR="00434483" w:rsidRPr="00434483">
              <w:rPr>
                <w:rStyle w:val="aa"/>
                <w:noProof/>
              </w:rPr>
              <w:t>Инструкция по охране труда для экспертов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13</w:t>
            </w:r>
          </w:hyperlink>
        </w:p>
        <w:p w:rsidR="00434483" w:rsidRPr="00434483" w:rsidRDefault="007475C7" w:rsidP="009F7B96">
          <w:pPr>
            <w:pStyle w:val="1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noProof/>
            </w:rPr>
          </w:pPr>
          <w:hyperlink r:id="rId17" w:anchor="_Toc507427602" w:history="1">
            <w:r w:rsidR="00434483" w:rsidRPr="00434483">
              <w:rPr>
                <w:rStyle w:val="aa"/>
                <w:i/>
                <w:noProof/>
              </w:rPr>
              <w:t>1.</w:t>
            </w:r>
            <w:r w:rsidR="00C60C80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Общие требования охраны труда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13</w:t>
            </w:r>
          </w:hyperlink>
        </w:p>
        <w:p w:rsidR="00434483" w:rsidRPr="00434483" w:rsidRDefault="007475C7" w:rsidP="009F7B96">
          <w:pPr>
            <w:pStyle w:val="1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noProof/>
            </w:rPr>
          </w:pPr>
          <w:hyperlink r:id="rId18" w:anchor="_Toc507427603" w:history="1">
            <w:r w:rsidR="00434483" w:rsidRPr="00434483">
              <w:rPr>
                <w:rStyle w:val="aa"/>
                <w:i/>
                <w:noProof/>
              </w:rPr>
              <w:t>2.</w:t>
            </w:r>
            <w:r w:rsidR="00C60C80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перед началом работы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15</w:t>
            </w:r>
          </w:hyperlink>
        </w:p>
        <w:p w:rsidR="00434483" w:rsidRPr="00434483" w:rsidRDefault="007475C7" w:rsidP="009F7B96">
          <w:pPr>
            <w:pStyle w:val="1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noProof/>
            </w:rPr>
          </w:pPr>
          <w:hyperlink r:id="rId19" w:anchor="_Toc507427604" w:history="1">
            <w:r w:rsidR="00434483" w:rsidRPr="00434483">
              <w:rPr>
                <w:rStyle w:val="aa"/>
                <w:i/>
                <w:noProof/>
              </w:rPr>
              <w:t>3.</w:t>
            </w:r>
            <w:r w:rsidR="00C60C80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Требования охраны труда во время работы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16</w:t>
            </w:r>
          </w:hyperlink>
        </w:p>
        <w:p w:rsidR="00434483" w:rsidRPr="00434483" w:rsidRDefault="007475C7" w:rsidP="009F7B96">
          <w:pPr>
            <w:pStyle w:val="1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noProof/>
            </w:rPr>
          </w:pPr>
          <w:hyperlink r:id="rId20" w:anchor="_Toc507427605" w:history="1">
            <w:r w:rsidR="00434483" w:rsidRPr="00434483">
              <w:rPr>
                <w:rStyle w:val="aa"/>
                <w:i/>
                <w:noProof/>
              </w:rPr>
              <w:t>4. Требования охраны труда в аварийных ситуациях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18</w:t>
            </w:r>
          </w:hyperlink>
        </w:p>
        <w:p w:rsidR="00434483" w:rsidRPr="00434483" w:rsidRDefault="007475C7" w:rsidP="009F7B96">
          <w:pPr>
            <w:pStyle w:val="11"/>
            <w:tabs>
              <w:tab w:val="right" w:leader="dot" w:pos="9911"/>
            </w:tabs>
            <w:spacing w:line="360" w:lineRule="auto"/>
            <w:ind w:left="567"/>
            <w:jc w:val="both"/>
            <w:rPr>
              <w:rFonts w:ascii="Calibri" w:eastAsia="Times New Roman" w:hAnsi="Calibri"/>
              <w:noProof/>
            </w:rPr>
          </w:pPr>
          <w:hyperlink r:id="rId21" w:anchor="_Toc507427606" w:history="1">
            <w:r w:rsidR="00434483" w:rsidRPr="00434483">
              <w:rPr>
                <w:rStyle w:val="aa"/>
                <w:i/>
                <w:noProof/>
              </w:rPr>
              <w:t>5.</w:t>
            </w:r>
            <w:r w:rsidR="00C60C80">
              <w:rPr>
                <w:rStyle w:val="aa"/>
                <w:i/>
                <w:noProof/>
              </w:rPr>
              <w:t xml:space="preserve"> </w:t>
            </w:r>
            <w:r w:rsidR="00434483" w:rsidRPr="00434483">
              <w:rPr>
                <w:rStyle w:val="aa"/>
                <w:i/>
                <w:noProof/>
              </w:rPr>
              <w:t>Требование охраны труда по окончании работ</w:t>
            </w:r>
            <w:r w:rsidR="00434483" w:rsidRPr="00434483">
              <w:rPr>
                <w:rStyle w:val="aa"/>
                <w:noProof/>
                <w:webHidden/>
              </w:rPr>
              <w:tab/>
            </w:r>
            <w:r w:rsidR="00801349">
              <w:rPr>
                <w:rStyle w:val="aa"/>
                <w:noProof/>
                <w:webHidden/>
              </w:rPr>
              <w:t>19</w:t>
            </w:r>
          </w:hyperlink>
        </w:p>
        <w:p w:rsidR="00434483" w:rsidRPr="00434483" w:rsidRDefault="00434483" w:rsidP="009F7B96">
          <w:pPr>
            <w:spacing w:line="360" w:lineRule="auto"/>
            <w:jc w:val="both"/>
            <w:rPr>
              <w:rFonts w:ascii="Times New Roman" w:eastAsia="Calibri" w:hAnsi="Times New Roman"/>
              <w:sz w:val="24"/>
              <w:szCs w:val="24"/>
            </w:rPr>
          </w:pPr>
          <w:r w:rsidRPr="00434483">
            <w:rPr>
              <w:b/>
              <w:bCs/>
              <w:sz w:val="24"/>
              <w:szCs w:val="24"/>
            </w:rPr>
            <w:fldChar w:fldCharType="end"/>
          </w:r>
        </w:p>
        <w:p w:rsidR="00434483" w:rsidRDefault="00434483" w:rsidP="009F7B96">
          <w:pPr>
            <w:spacing w:line="360" w:lineRule="auto"/>
            <w:jc w:val="both"/>
          </w:pPr>
        </w:p>
        <w:p w:rsidR="00434483" w:rsidRPr="00C4720C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0" w:name="_GoBack"/>
          <w:bookmarkEnd w:id="0"/>
          <w:r>
            <w:rPr>
              <w:b w:val="0"/>
              <w:bCs w:val="0"/>
            </w:rPr>
            <w:br w:type="page"/>
          </w:r>
          <w:bookmarkStart w:id="1" w:name="_Toc507427594"/>
          <w:r w:rsidRPr="00C4720C">
            <w:rPr>
              <w:rFonts w:ascii="Times New Roman" w:hAnsi="Times New Roman"/>
              <w:sz w:val="24"/>
              <w:szCs w:val="24"/>
            </w:rPr>
            <w:lastRenderedPageBreak/>
            <w:t>Программа инструктажа по охране труда и технике безопасности</w:t>
          </w:r>
          <w:bookmarkEnd w:id="1"/>
        </w:p>
        <w:p w:rsidR="00434483" w:rsidRPr="00C4720C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</w:p>
        <w:p w:rsidR="00434483" w:rsidRPr="00C4720C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1. Общ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ие сведения о месте проведения К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 xml:space="preserve">онкурса, расположение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 xml:space="preserve">площадок 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    </w:r>
        </w:p>
        <w:p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2. Время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 xml:space="preserve"> начала и окончания проведения К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онкурсных заданий, нахождение посторонних лиц на площадке.</w:t>
          </w:r>
        </w:p>
        <w:p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 xml:space="preserve">3. Контроль требований охраны труда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Конкурсантами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 xml:space="preserve"> и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Э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кспертами. Штрафные баллы за нарушения требований охраны труда.</w:t>
          </w:r>
        </w:p>
        <w:p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4. Вредные и опасн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ые факторы во время выполнения К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онкурсных заданий и нахож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дения на территории проведения К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онкурса.</w:t>
          </w:r>
        </w:p>
        <w:p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 xml:space="preserve">5. Общие обязанности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 xml:space="preserve"> и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Э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кспертов по охране труда, общие правила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 xml:space="preserve"> поведения во время выполнения К</w:t>
          </w:r>
          <w:r w:rsidRPr="00C4720C">
            <w:rPr>
              <w:rFonts w:ascii="Times New Roman" w:hAnsi="Times New Roman" w:cs="Times New Roman"/>
              <w:sz w:val="24"/>
              <w:szCs w:val="24"/>
            </w:rPr>
            <w:t>онкурсных заданий и на территории.</w:t>
          </w:r>
        </w:p>
        <w:p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6. Основные требования санитарии и личной гигиены.</w:t>
          </w:r>
        </w:p>
        <w:p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7. Средства индивидуальной и коллективной защиты, необходимость их использования.</w:t>
          </w:r>
        </w:p>
        <w:p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8. Порядок действий при плохом самочувствии или получении травмы. Правила оказания первой помощи.</w:t>
          </w:r>
        </w:p>
        <w:p w:rsidR="00434483" w:rsidRPr="00C4720C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4720C">
            <w:rPr>
              <w:rFonts w:ascii="Times New Roman" w:hAnsi="Times New Roman" w:cs="Times New Roman"/>
              <w:sz w:val="24"/>
              <w:szCs w:val="24"/>
            </w:rPr>
            <w:t>9. Действия при возникновении чрезвычайной ситуации, ознакомление со схемой эвакуации и пожарными выходами.</w:t>
          </w:r>
        </w:p>
        <w:p w:rsidR="00434483" w:rsidRDefault="00434483" w:rsidP="009F7B96">
          <w:pPr>
            <w:spacing w:line="360" w:lineRule="auto"/>
            <w:jc w:val="both"/>
          </w:pPr>
        </w:p>
        <w:p w:rsidR="00434483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r>
            <w:rPr>
              <w:b w:val="0"/>
              <w:bCs w:val="0"/>
            </w:rPr>
            <w:br w:type="page"/>
          </w:r>
          <w:bookmarkStart w:id="2" w:name="_Toc507427595"/>
          <w:r>
            <w:rPr>
              <w:rFonts w:ascii="Times New Roman" w:hAnsi="Times New Roman"/>
              <w:sz w:val="24"/>
              <w:szCs w:val="24"/>
            </w:rPr>
            <w:lastRenderedPageBreak/>
            <w:t xml:space="preserve">Инструкция по охране труда для участников </w:t>
          </w:r>
          <w:bookmarkEnd w:id="2"/>
        </w:p>
        <w:p w:rsid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</w:p>
        <w:p w:rsidR="00434483" w:rsidRDefault="00434483" w:rsidP="009F7B96">
          <w:pPr>
            <w:pStyle w:val="2"/>
            <w:spacing w:before="0"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3" w:name="_Toc507427596"/>
          <w:r>
            <w:rPr>
              <w:rFonts w:ascii="Times New Roman" w:hAnsi="Times New Roman"/>
              <w:sz w:val="24"/>
              <w:szCs w:val="24"/>
            </w:rPr>
            <w:t>1.</w:t>
          </w:r>
          <w:r w:rsidR="00D728D3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>Общие требования охраны труда</w:t>
          </w:r>
          <w:bookmarkEnd w:id="3"/>
        </w:p>
        <w:p w:rsidR="00434483" w:rsidRPr="00434483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1.1. К участию в К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>онкурсе, под непосредственным руководством Экспертов Компетенции «</w:t>
          </w:r>
          <w:r w:rsidR="00434483">
            <w:rPr>
              <w:rFonts w:ascii="Times New Roman" w:hAnsi="Times New Roman" w:cs="Times New Roman"/>
              <w:sz w:val="24"/>
              <w:szCs w:val="24"/>
            </w:rPr>
            <w:t xml:space="preserve">Эксплуатация </w:t>
          </w:r>
          <w:r w:rsidR="00982651">
            <w:rPr>
              <w:rFonts w:ascii="Times New Roman" w:hAnsi="Times New Roman" w:cs="Times New Roman"/>
              <w:sz w:val="24"/>
              <w:szCs w:val="24"/>
            </w:rPr>
            <w:t>вод</w:t>
          </w:r>
          <w:r w:rsidR="00434483">
            <w:rPr>
              <w:rFonts w:ascii="Times New Roman" w:hAnsi="Times New Roman" w:cs="Times New Roman"/>
              <w:sz w:val="24"/>
              <w:szCs w:val="24"/>
            </w:rPr>
            <w:t>ного транспорта»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 по стандартам «WorldSkills» допускаются участники в возрасте от 1</w:t>
          </w:r>
          <w:r w:rsidR="00CA2AC0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 до </w:t>
          </w:r>
          <w:r w:rsidR="00CA2AC0">
            <w:rPr>
              <w:rFonts w:ascii="Times New Roman" w:hAnsi="Times New Roman" w:cs="Times New Roman"/>
              <w:sz w:val="24"/>
              <w:szCs w:val="24"/>
            </w:rPr>
            <w:t>22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 лет:</w:t>
          </w:r>
        </w:p>
        <w:p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прошедшие инструктаж по охране труда по «Программе инструктажа по охране труда и технике безопасности»;</w:t>
          </w:r>
        </w:p>
        <w:p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ознакомленные с инструкцией по охране труда;</w:t>
          </w:r>
        </w:p>
        <w:p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имеющие необходимые навыки по эксплуатации инструмента, приспособлений совместной работы на оборудовании;</w:t>
          </w:r>
        </w:p>
        <w:p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не имеющие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 xml:space="preserve"> противопоказаний к выполнению К</w:t>
          </w:r>
          <w:r w:rsidRPr="00434483">
            <w:rPr>
              <w:rFonts w:ascii="Times New Roman" w:hAnsi="Times New Roman" w:cs="Times New Roman"/>
              <w:sz w:val="24"/>
              <w:szCs w:val="24"/>
            </w:rPr>
            <w:t>онкурсных заданий по состоянию здоровья.</w:t>
          </w:r>
        </w:p>
        <w:p w:rsidR="00F7710E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1.2. В процессе выполнения К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>онкурсных заданий и нахождения на территории 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в помещениях места проведения К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онкурса, </w:t>
          </w:r>
          <w:r>
            <w:rPr>
              <w:rFonts w:ascii="Times New Roman" w:hAnsi="Times New Roman" w:cs="Times New Roman"/>
              <w:sz w:val="24"/>
              <w:szCs w:val="24"/>
            </w:rPr>
            <w:t>Конкурсанты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 обязан</w:t>
          </w:r>
          <w:r>
            <w:rPr>
              <w:rFonts w:ascii="Times New Roman" w:hAnsi="Times New Roman" w:cs="Times New Roman"/>
              <w:sz w:val="24"/>
              <w:szCs w:val="24"/>
            </w:rPr>
            <w:t>ы:</w:t>
          </w:r>
        </w:p>
        <w:p w:rsidR="00434483" w:rsidRPr="00434483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434483">
            <w:rPr>
              <w:rFonts w:ascii="Times New Roman" w:hAnsi="Times New Roman" w:cs="Times New Roman"/>
              <w:sz w:val="24"/>
              <w:szCs w:val="24"/>
            </w:rPr>
            <w:t xml:space="preserve"> четко соблюдать инструкции по охране труда и технике безопасности; </w:t>
          </w:r>
        </w:p>
        <w:p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не заходить за ограждения и в технические помещения;</w:t>
          </w:r>
        </w:p>
        <w:p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соблюдать личную гигиену;</w:t>
          </w:r>
        </w:p>
        <w:p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- принимать пищу в строго отведенных местах;</w:t>
          </w:r>
        </w:p>
        <w:p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 xml:space="preserve">- самостоятельно использовать инструмент и </w:t>
          </w:r>
          <w:r w:rsidR="00CA2AC0" w:rsidRPr="00434483">
            <w:rPr>
              <w:rFonts w:ascii="Times New Roman" w:hAnsi="Times New Roman" w:cs="Times New Roman"/>
              <w:sz w:val="24"/>
              <w:szCs w:val="24"/>
            </w:rPr>
            <w:t>оборудование,</w:t>
          </w:r>
          <w:r w:rsidRPr="00434483">
            <w:rPr>
              <w:rFonts w:ascii="Times New Roman" w:hAnsi="Times New Roman" w:cs="Times New Roman"/>
              <w:sz w:val="24"/>
              <w:szCs w:val="24"/>
            </w:rPr>
            <w:t xml:space="preserve"> разрешенное к выполнению конкурсного задания;</w:t>
          </w:r>
        </w:p>
        <w:p w:rsidR="00434483" w:rsidRP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34483">
            <w:rPr>
              <w:rFonts w:ascii="Times New Roman" w:hAnsi="Times New Roman" w:cs="Times New Roman"/>
              <w:sz w:val="24"/>
              <w:szCs w:val="24"/>
            </w:rPr>
            <w:t>1.3. Участник для выполнения конкурсного задания использует инструмент:</w:t>
          </w:r>
        </w:p>
        <w:tbl>
          <w:tblPr>
            <w:tblW w:w="949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06"/>
            <w:gridCol w:w="5386"/>
          </w:tblGrid>
          <w:tr w:rsidR="00434483" w:rsidTr="00F208D3">
            <w:tc>
              <w:tcPr>
                <w:tcW w:w="9492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43448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</w:t>
                </w:r>
              </w:p>
            </w:tc>
          </w:tr>
          <w:tr w:rsidR="0043448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A2653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спользует самостоятельно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A2653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спользует под наблюдением эксперта или назначенного ответственного лица старше 18 лет:</w:t>
                </w:r>
              </w:p>
            </w:tc>
          </w:tr>
          <w:tr w:rsidR="00F208D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 Транспортир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2. Циркуль-измеритель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3. Циркуль чертежный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09472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Параллельная линейка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5. Набор карандашей (не менее 6 шт)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09472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6. Ластик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</w:tr>
          <w:tr w:rsidR="00F208D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Гаечные ключи 10 мм - 27 мм</w:t>
                </w:r>
              </w:p>
            </w:tc>
          </w:tr>
          <w:tr w:rsidR="00F208D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Торцевые головки 10 мм - 27 мм</w:t>
                </w:r>
              </w:p>
            </w:tc>
          </w:tr>
          <w:tr w:rsidR="00F208D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09472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09472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Отвертка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плоская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  <w:t>SL</w:t>
                </w:r>
                <w:r w:rsidRPr="00F208D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2 (100-120 мм)</w:t>
                </w:r>
              </w:p>
            </w:tc>
          </w:tr>
          <w:tr w:rsidR="00F208D3" w:rsidTr="00F208D3">
            <w:tc>
              <w:tcPr>
                <w:tcW w:w="41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F208D3" w:rsidRPr="00466B12" w:rsidRDefault="00F208D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Набор щупов 0,02-0,5 мм</w:t>
                </w:r>
              </w:p>
            </w:tc>
          </w:tr>
        </w:tbl>
        <w:p w:rsidR="00434483" w:rsidRPr="00366DAB" w:rsidRDefault="00434483" w:rsidP="009F7B96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lastRenderedPageBreak/>
            <w:t>1.4. Участник для выполнения конкурсного задания использует оборудование:</w:t>
          </w:r>
        </w:p>
        <w:tbl>
          <w:tblPr>
            <w:tblW w:w="935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397"/>
            <w:gridCol w:w="5954"/>
          </w:tblGrid>
          <w:tr w:rsidR="00434483" w:rsidRPr="00466B12" w:rsidTr="00B76A81">
            <w:tc>
              <w:tcPr>
                <w:tcW w:w="935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43448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оборудования</w:t>
                </w:r>
              </w:p>
            </w:tc>
          </w:tr>
          <w:tr w:rsidR="00434483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A2653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И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спользует самостоятельно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434483" w:rsidRPr="00466B12" w:rsidRDefault="00A2653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</w:t>
                </w:r>
                <w:r w:rsidR="00434483" w:rsidRPr="00466B12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ыполняет конкурсное задание совместно с экспертом или назначенным лицом старше 18 лет:</w:t>
                </w:r>
              </w:p>
            </w:tc>
          </w:tr>
          <w:tr w:rsidR="00B76A81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B76A81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1. Навигационный тренажер </w:t>
                </w:r>
              </w:p>
            </w:tc>
          </w:tr>
          <w:tr w:rsidR="00B76A81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2. Судовой дизельный двигатель  </w:t>
                </w:r>
              </w:p>
            </w:tc>
          </w:tr>
          <w:tr w:rsidR="00B76A81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3. Стенд для опрессовки форсунок</w:t>
                </w:r>
              </w:p>
            </w:tc>
          </w:tr>
          <w:tr w:rsidR="00B76A81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76A81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Моментоскоп</w:t>
                </w:r>
              </w:p>
            </w:tc>
          </w:tr>
          <w:tr w:rsidR="00BE183B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83B" w:rsidRDefault="00BE183B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E183B" w:rsidRDefault="00BE183B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5. </w:t>
                </w:r>
                <w:r w:rsidR="008550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Изолирующий дыхательный аппарат</w:t>
                </w:r>
              </w:p>
            </w:tc>
          </w:tr>
          <w:tr w:rsidR="00982651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51" w:rsidRDefault="0098265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82651" w:rsidRDefault="0098265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6. Манекен-тренажер сердечно-легочной реанимации</w:t>
                </w:r>
              </w:p>
            </w:tc>
          </w:tr>
          <w:tr w:rsidR="0085501E" w:rsidRPr="00466B12" w:rsidTr="00B76A81">
            <w:tc>
              <w:tcPr>
                <w:tcW w:w="3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01E" w:rsidRDefault="0085501E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</w:t>
                </w:r>
              </w:p>
            </w:tc>
            <w:tc>
              <w:tcPr>
                <w:tcW w:w="595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01E" w:rsidRDefault="0098265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  <w:r w:rsidR="0085501E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Пожарный рукав</w:t>
                </w:r>
              </w:p>
            </w:tc>
          </w:tr>
        </w:tbl>
        <w:p w:rsidR="00850B31" w:rsidRPr="00466B12" w:rsidRDefault="00850B3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34483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1.5. При выполнении К</w:t>
          </w:r>
          <w:r w:rsidR="00434483" w:rsidRPr="00366DAB">
            <w:rPr>
              <w:rFonts w:ascii="Times New Roman" w:hAnsi="Times New Roman" w:cs="Times New Roman"/>
              <w:sz w:val="24"/>
              <w:szCs w:val="24"/>
            </w:rPr>
            <w:t>онкурсного задания на участника могут воздействовать следующие вредные и (или) опасные факторы:</w:t>
          </w:r>
        </w:p>
        <w:p w:rsidR="00366DAB" w:rsidRDefault="00366DAB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1.5.1. При выполнении Модулей </w:t>
          </w:r>
          <w:r w:rsidR="00C4720C">
            <w:rPr>
              <w:rFonts w:ascii="Times New Roman" w:hAnsi="Times New Roman" w:cs="Times New Roman"/>
              <w:sz w:val="24"/>
              <w:szCs w:val="24"/>
            </w:rPr>
            <w:t>А, В:</w:t>
          </w:r>
        </w:p>
        <w:p w:rsidR="00C4720C" w:rsidRPr="00366DAB" w:rsidRDefault="00C4720C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повышенные уровни электромагнитного, рентгеновского, ультрафиолетового и инфракрасного излучения;</w:t>
          </w:r>
        </w:p>
        <w:p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статического электричества и запыленности воздуха рабочей зоны;</w:t>
          </w:r>
        </w:p>
        <w:p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повышенное содержание положительных аэронов и пониженное содержание отрицательных аэройонов в воздухе рабочей зоны;</w:t>
          </w:r>
        </w:p>
        <w:p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блескости и ослепленности;</w:t>
          </w:r>
        </w:p>
        <w:p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неравномерность распределения яркости в поле зрения;</w:t>
          </w:r>
        </w:p>
        <w:p w:rsid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повышенная яркость светового изображения;</w:t>
          </w:r>
        </w:p>
        <w:p w:rsidR="00850B31" w:rsidRPr="00C4720C" w:rsidRDefault="00850B3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- </w:t>
          </w:r>
          <w:r w:rsidRPr="00C472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зрительное напряжение;</w:t>
          </w:r>
        </w:p>
        <w:p w:rsidR="00C4720C" w:rsidRPr="00C4720C" w:rsidRDefault="00C4720C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повышенное значение напряжения в электрической цепи, замыкание которой может произойти через тело человека.</w:t>
          </w:r>
        </w:p>
        <w:p w:rsidR="00850B31" w:rsidRPr="00366DAB" w:rsidRDefault="00850B3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:rsidR="00850B31" w:rsidRPr="00850B31" w:rsidRDefault="00850B3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напряжение зрения и внимания;</w:t>
          </w:r>
        </w:p>
        <w:p w:rsidR="00850B31" w:rsidRPr="00850B31" w:rsidRDefault="00850B3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интеллектуальные, эмоциональные и длительные статические нагрузки;</w:t>
          </w:r>
        </w:p>
        <w:p w:rsidR="00850B31" w:rsidRPr="00850B31" w:rsidRDefault="00850B3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монотонность труда;</w:t>
          </w:r>
        </w:p>
        <w:p w:rsidR="00C4720C" w:rsidRDefault="00850B3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большой объем информации, обрабатываемый в единицу времени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.</w:t>
          </w:r>
        </w:p>
        <w:p w:rsidR="00F208D3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F208D3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850B31" w:rsidRDefault="00850B3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1.5.2. При выполнении Модулей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D</w:t>
          </w:r>
          <w:r w:rsidR="0085501E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85501E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="0085501E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85501E">
            <w:rPr>
              <w:rFonts w:ascii="Times New Roman" w:hAnsi="Times New Roman" w:cs="Times New Roman"/>
              <w:sz w:val="24"/>
              <w:szCs w:val="24"/>
              <w:lang w:val="en-US"/>
            </w:rPr>
            <w:t>F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434483" w:rsidRPr="00366DAB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:rsidR="00D92054" w:rsidRPr="00D92054" w:rsidRDefault="00D9205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отсутствие или недостаток естественного света;</w:t>
          </w:r>
        </w:p>
        <w:p w:rsidR="00D92054" w:rsidRDefault="00D9205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острые кромки, заусенцы и шероховатость на поверхностях заготовок, инструментов и оборудования;</w:t>
          </w:r>
        </w:p>
        <w:p w:rsidR="0085501E" w:rsidRPr="00D92054" w:rsidRDefault="0085501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85501E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падения в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о время преодоления препятствий.</w:t>
          </w:r>
        </w:p>
        <w:p w:rsidR="0085501E" w:rsidRPr="0085501E" w:rsidRDefault="0085501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5501E">
            <w:rPr>
              <w:rFonts w:ascii="Times New Roman" w:hAnsi="Times New Roman" w:cs="Times New Roman"/>
              <w:sz w:val="24"/>
              <w:szCs w:val="24"/>
            </w:rPr>
            <w:t>Химические:</w:t>
          </w:r>
        </w:p>
        <w:p w:rsidR="0085501E" w:rsidRDefault="0085501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5501E">
            <w:rPr>
              <w:rFonts w:ascii="Times New Roman" w:hAnsi="Times New Roman" w:cs="Times New Roman"/>
              <w:sz w:val="24"/>
              <w:szCs w:val="24"/>
            </w:rPr>
            <w:t>- воздействие горюче-смазочных материалов на кожные покровы и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органы дыхания.</w:t>
          </w:r>
        </w:p>
        <w:p w:rsidR="00434483" w:rsidRPr="00366DAB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:rsidR="00D92054" w:rsidRPr="00D92054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D92054" w:rsidRPr="00D92054">
            <w:rPr>
              <w:rFonts w:ascii="Times New Roman" w:hAnsi="Times New Roman" w:cs="Times New Roman"/>
              <w:sz w:val="24"/>
              <w:szCs w:val="24"/>
            </w:rPr>
            <w:t xml:space="preserve"> ум</w:t>
          </w:r>
          <w:r w:rsidR="00D92054"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ственное перенапряжение;</w:t>
          </w:r>
        </w:p>
        <w:p w:rsidR="00434483" w:rsidRPr="00D92054" w:rsidRDefault="00D9205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эмоциональные перегрузки.</w:t>
          </w:r>
        </w:p>
        <w:p w:rsidR="00434483" w:rsidRPr="00366DAB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1.6. Применяемые во время выполнения конкурсного задания средства индивидуальной защиты:</w:t>
          </w:r>
        </w:p>
        <w:p w:rsidR="0043448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D92054">
            <w:rPr>
              <w:rFonts w:ascii="Times New Roman" w:hAnsi="Times New Roman" w:cs="Times New Roman"/>
              <w:sz w:val="24"/>
              <w:szCs w:val="24"/>
            </w:rPr>
            <w:t>спецодежда (куртка, брюки, обувь, перчатки)</w:t>
          </w:r>
          <w:r w:rsidR="0085501E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85501E" w:rsidRDefault="0085501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боевая одежда пожарного;</w:t>
          </w:r>
        </w:p>
        <w:p w:rsidR="0085501E" w:rsidRPr="00366DAB" w:rsidRDefault="0085501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изолирующий дыхательный аппарат.</w:t>
          </w:r>
        </w:p>
        <w:p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</w:rPr>
          </w:pPr>
          <w:r w:rsidRPr="00801860">
            <w:rPr>
              <w:rFonts w:ascii="Times New Roman" w:hAnsi="Times New Roman" w:cs="Times New Roman"/>
            </w:rPr>
            <w:t xml:space="preserve">1.7. </w:t>
          </w:r>
          <w:r w:rsidR="00801860">
            <w:rPr>
              <w:rFonts w:ascii="Times New Roman" w:hAnsi="Times New Roman" w:cs="Times New Roman"/>
            </w:rPr>
            <w:t>О возможных опасных факторах</w:t>
          </w:r>
          <w:r w:rsidRPr="00801860">
            <w:rPr>
              <w:rFonts w:ascii="Times New Roman" w:hAnsi="Times New Roman" w:cs="Times New Roman"/>
            </w:rPr>
            <w:t xml:space="preserve"> </w:t>
          </w:r>
          <w:r w:rsidR="00F208D3">
            <w:rPr>
              <w:rFonts w:ascii="Times New Roman" w:hAnsi="Times New Roman" w:cs="Times New Roman"/>
            </w:rPr>
            <w:t>Конкурсанты</w:t>
          </w:r>
          <w:r w:rsidR="00801860">
            <w:rPr>
              <w:rFonts w:ascii="Times New Roman" w:hAnsi="Times New Roman" w:cs="Times New Roman"/>
            </w:rPr>
            <w:t xml:space="preserve"> предупреждаются при прохождении инструктажа по охране труда и технике безопасности.</w:t>
          </w:r>
        </w:p>
        <w:p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1.8. При несчастном случае пострадавший или очевидец несчастного случая обязан немедленно сообщить о случившемся Экспертам. </w:t>
          </w:r>
        </w:p>
        <w:p w:rsidR="00434483" w:rsidRPr="00801860" w:rsidRDefault="00801860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В помещениях, 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предназначенных для выполнения К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онкурсного задания, 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>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Кроме того, организат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ор обеспечивает присутствие на К</w:t>
          </w:r>
          <w:r>
            <w:rPr>
              <w:rFonts w:ascii="Times New Roman" w:hAnsi="Times New Roman" w:cs="Times New Roman"/>
              <w:sz w:val="24"/>
              <w:szCs w:val="24"/>
            </w:rPr>
            <w:t>онкурсной площадке медицинского работника.</w:t>
          </w:r>
        </w:p>
        <w:p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    </w:r>
        </w:p>
        <w:p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>Вышеуказанные случаи подлежат обязательной регистрации в Форме регистрации несчастных случаев и в Форме регистрации перерывов в работе.</w:t>
          </w:r>
        </w:p>
        <w:p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1.9. 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Конкурсанты</w:t>
          </w:r>
          <w:r w:rsidRPr="00801860">
            <w:rPr>
              <w:rFonts w:ascii="Times New Roman" w:hAnsi="Times New Roman" w:cs="Times New Roman"/>
              <w:sz w:val="24"/>
              <w:szCs w:val="24"/>
            </w:rPr>
            <w:t>, допустившие невыполнение и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ли нарушение И</w:t>
          </w:r>
          <w:r w:rsidRPr="00801860">
            <w:rPr>
              <w:rFonts w:ascii="Times New Roman" w:hAnsi="Times New Roman" w:cs="Times New Roman"/>
              <w:sz w:val="24"/>
              <w:szCs w:val="24"/>
            </w:rPr>
            <w:t>нструкции по охране труда, привлекаются к ответственности в соответствии с Регламентом WorldSkills Russia.</w:t>
          </w:r>
        </w:p>
        <w:p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Несоблюдение 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Конкурсантом</w:t>
          </w: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    </w:r>
        </w:p>
        <w:p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34483" w:rsidRPr="00801860" w:rsidRDefault="00434483" w:rsidP="009F7B96">
          <w:pPr>
            <w:pStyle w:val="2"/>
            <w:spacing w:before="0"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4" w:name="_Toc507427597"/>
          <w:r w:rsidRPr="00801860">
            <w:rPr>
              <w:rFonts w:ascii="Times New Roman" w:hAnsi="Times New Roman"/>
              <w:sz w:val="24"/>
              <w:szCs w:val="24"/>
            </w:rPr>
            <w:t>2.</w:t>
          </w:r>
          <w:r w:rsidR="00D728D3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801860">
            <w:rPr>
              <w:rFonts w:ascii="Times New Roman" w:hAnsi="Times New Roman"/>
              <w:sz w:val="24"/>
              <w:szCs w:val="24"/>
            </w:rPr>
            <w:t>Требования охраны труда перед началом работы</w:t>
          </w:r>
          <w:bookmarkEnd w:id="4"/>
        </w:p>
        <w:p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Перед началом работы 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Конкурсанты</w:t>
          </w: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 должны выполнить следующее:</w:t>
          </w:r>
        </w:p>
        <w:p w:rsidR="00F208D3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>2.1. В день С-1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F208D3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 xml:space="preserve">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</w:t>
          </w:r>
          <w:r>
            <w:rPr>
              <w:rFonts w:ascii="Times New Roman" w:hAnsi="Times New Roman" w:cs="Times New Roman"/>
              <w:sz w:val="24"/>
              <w:szCs w:val="24"/>
            </w:rPr>
            <w:t>скими кабинетами, питьевой воды;</w:t>
          </w:r>
        </w:p>
        <w:p w:rsidR="00434483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 xml:space="preserve"> подготовить рабочее место в соответствии с Техническим описанием компетенции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434483" w:rsidRPr="00801860" w:rsidRDefault="00F20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 xml:space="preserve">роверить специальную одежду, обувь и др. средства индивидуальной защиты. </w:t>
          </w:r>
          <w:r w:rsidR="00982651">
            <w:rPr>
              <w:rFonts w:ascii="Times New Roman" w:hAnsi="Times New Roman" w:cs="Times New Roman"/>
              <w:sz w:val="24"/>
              <w:szCs w:val="24"/>
            </w:rPr>
            <w:t>На</w:t>
          </w:r>
          <w:r w:rsidR="00434483" w:rsidRPr="00801860">
            <w:rPr>
              <w:rFonts w:ascii="Times New Roman" w:hAnsi="Times New Roman" w:cs="Times New Roman"/>
              <w:sz w:val="24"/>
              <w:szCs w:val="24"/>
            </w:rPr>
            <w:t>деть необходимые средства защиты для выполнения подготовки рабочих мест, инструмента и оборудования.</w:t>
          </w:r>
        </w:p>
        <w:p w:rsidR="00434483" w:rsidRPr="0080186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По окончании ознакомительного периода, 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Конкурсанты</w:t>
          </w:r>
          <w:r w:rsidRPr="00801860">
            <w:rPr>
              <w:rFonts w:ascii="Times New Roman" w:hAnsi="Times New Roman" w:cs="Times New Roman"/>
              <w:sz w:val="24"/>
              <w:szCs w:val="24"/>
            </w:rPr>
            <w:t xml:space="preserve">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    </w:r>
        </w:p>
        <w:p w:rsidR="006847C9" w:rsidRDefault="00B66FFD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2.2</w:t>
          </w:r>
          <w:r w:rsidR="00F208D3">
            <w:rPr>
              <w:rFonts w:ascii="Times New Roman" w:hAnsi="Times New Roman" w:cs="Times New Roman"/>
              <w:sz w:val="24"/>
              <w:szCs w:val="24"/>
            </w:rPr>
            <w:t>. В день проведения К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онкурса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6847C9" w:rsidRDefault="006847C9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изучить содержание и порядок проведения модулей </w:t>
          </w:r>
          <w:r>
            <w:rPr>
              <w:rFonts w:ascii="Times New Roman" w:hAnsi="Times New Roman" w:cs="Times New Roman"/>
              <w:sz w:val="24"/>
              <w:szCs w:val="24"/>
            </w:rPr>
            <w:t>К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онкурсного задания, а также безопасные приемы их выполнения</w:t>
          </w:r>
          <w:r>
            <w:rPr>
              <w:rFonts w:ascii="Times New Roman" w:hAnsi="Times New Roman" w:cs="Times New Roman"/>
              <w:sz w:val="24"/>
              <w:szCs w:val="24"/>
            </w:rPr>
            <w:t>;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434483" w:rsidRDefault="006847C9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роверить пригодность инструмента и о</w:t>
          </w:r>
          <w:r>
            <w:rPr>
              <w:rFonts w:ascii="Times New Roman" w:hAnsi="Times New Roman" w:cs="Times New Roman"/>
              <w:sz w:val="24"/>
              <w:szCs w:val="24"/>
            </w:rPr>
            <w:t>борудования визуальным осмотром;</w:t>
          </w:r>
        </w:p>
        <w:p w:rsidR="00B66FFD" w:rsidRDefault="006847C9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ривести в порядок рабочую специальную одежду и обувь: застегнуть обшлага рукавов, заправить одежду и застегнуть ее на все пуговицы, </w:t>
          </w:r>
          <w:r w:rsidR="00B66FFD">
            <w:rPr>
              <w:rFonts w:ascii="Times New Roman" w:hAnsi="Times New Roman" w:cs="Times New Roman"/>
              <w:sz w:val="24"/>
              <w:szCs w:val="24"/>
            </w:rPr>
            <w:t xml:space="preserve">подготовить рукавицы (перчатки). </w:t>
          </w:r>
        </w:p>
        <w:p w:rsidR="00434483" w:rsidRPr="00B66FFD" w:rsidRDefault="00B66FFD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2.3. П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еред началом выполнения К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онкурсного задания, в процессе подготовки рабочего места:</w:t>
          </w:r>
        </w:p>
        <w:p w:rsidR="00434483" w:rsidRPr="00B66FFD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- осмотреть и привести в порядок рабочее место, средства индивидуальной защиты;</w:t>
          </w:r>
        </w:p>
        <w:p w:rsidR="00434483" w:rsidRPr="00B66FFD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t>- убедиться в достаточности освещенности;</w:t>
          </w:r>
        </w:p>
        <w:p w:rsidR="00434483" w:rsidRPr="00B66FFD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66FFD">
            <w:rPr>
              <w:rFonts w:ascii="Times New Roman" w:hAnsi="Times New Roman" w:cs="Times New Roman"/>
              <w:sz w:val="24"/>
              <w:szCs w:val="24"/>
            </w:rPr>
            <w:lastRenderedPageBreak/>
            <w:t>- проверить правильность установки стола, стула, положения оборудования и инструмента, при необходимо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сти, обратиться к Э</w:t>
          </w:r>
          <w:r w:rsidRPr="00B66FFD">
            <w:rPr>
              <w:rFonts w:ascii="Times New Roman" w:hAnsi="Times New Roman" w:cs="Times New Roman"/>
              <w:sz w:val="24"/>
              <w:szCs w:val="24"/>
            </w:rPr>
            <w:t>ксперту для устранения неисправностей в целях исключения неудобных поз и длительных напряжений тела.</w:t>
          </w:r>
        </w:p>
        <w:p w:rsidR="00434483" w:rsidRPr="00B66FFD" w:rsidRDefault="001A0B1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одготовить необходимые для работы материалы, приспособления, и разложить их на свои места, убрать с рабочего </w:t>
          </w:r>
          <w:r w:rsidR="00B66FFD">
            <w:rPr>
              <w:rFonts w:ascii="Times New Roman" w:hAnsi="Times New Roman" w:cs="Times New Roman"/>
              <w:sz w:val="24"/>
              <w:szCs w:val="24"/>
            </w:rPr>
            <w:t>места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 все лишнее.</w:t>
          </w:r>
        </w:p>
        <w:p w:rsidR="00434483" w:rsidRPr="00B66FFD" w:rsidRDefault="001A0B1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2.4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Конкурсанту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 запре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щается приступать к выполнению К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выполнению К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онкурсно</w:t>
          </w:r>
          <w:r w:rsidR="006847C9">
            <w:rPr>
              <w:rFonts w:ascii="Times New Roman" w:hAnsi="Times New Roman" w:cs="Times New Roman"/>
              <w:sz w:val="24"/>
              <w:szCs w:val="24"/>
            </w:rPr>
            <w:t>го задания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 xml:space="preserve"> не приступать.</w:t>
          </w:r>
        </w:p>
        <w:p w:rsidR="00434483" w:rsidRPr="00B66FFD" w:rsidRDefault="00A26535" w:rsidP="009F7B96">
          <w:pPr>
            <w:pStyle w:val="2"/>
            <w:spacing w:before="0"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5" w:name="_Toc507427598"/>
          <w:r>
            <w:rPr>
              <w:rFonts w:ascii="Times New Roman" w:hAnsi="Times New Roman"/>
              <w:sz w:val="24"/>
              <w:szCs w:val="24"/>
            </w:rPr>
            <w:t>3</w:t>
          </w:r>
          <w:r w:rsidR="00434483" w:rsidRPr="00B66FFD">
            <w:rPr>
              <w:rFonts w:ascii="Times New Roman" w:hAnsi="Times New Roman"/>
              <w:sz w:val="24"/>
              <w:szCs w:val="24"/>
            </w:rPr>
            <w:t>.</w:t>
          </w:r>
          <w:r w:rsidR="00826A24">
            <w:rPr>
              <w:rFonts w:ascii="Times New Roman" w:hAnsi="Times New Roman"/>
              <w:sz w:val="24"/>
              <w:szCs w:val="24"/>
            </w:rPr>
            <w:t xml:space="preserve"> </w:t>
          </w:r>
          <w:r w:rsidR="00434483" w:rsidRPr="00B66FFD">
            <w:rPr>
              <w:rFonts w:ascii="Times New Roman" w:hAnsi="Times New Roman"/>
              <w:sz w:val="24"/>
              <w:szCs w:val="24"/>
            </w:rPr>
            <w:t>Требования охраны труда во время работы</w:t>
          </w:r>
          <w:bookmarkEnd w:id="5"/>
        </w:p>
        <w:p w:rsidR="00A26535" w:rsidRPr="000C51E6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3.1.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При подготовке к выполнению 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>Модул</w:t>
          </w:r>
          <w:r w:rsidR="00F278FE">
            <w:rPr>
              <w:rFonts w:ascii="Times New Roman" w:hAnsi="Times New Roman" w:cs="Times New Roman"/>
              <w:sz w:val="24"/>
              <w:szCs w:val="24"/>
            </w:rPr>
            <w:t>я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 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на </w:t>
          </w:r>
          <w:r w:rsidR="00F278FE">
            <w:rPr>
              <w:rFonts w:ascii="Times New Roman" w:hAnsi="Times New Roman" w:cs="Times New Roman"/>
              <w:sz w:val="24"/>
              <w:szCs w:val="24"/>
            </w:rPr>
            <w:t xml:space="preserve">навигационном тренажере </w:t>
          </w:r>
          <w:r>
            <w:rPr>
              <w:rFonts w:ascii="Times New Roman" w:hAnsi="Times New Roman" w:cs="Times New Roman"/>
              <w:sz w:val="24"/>
              <w:szCs w:val="24"/>
            </w:rPr>
            <w:t>необходимо проверить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A26535" w:rsidRPr="000C51E6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C51E6">
            <w:rPr>
              <w:rFonts w:ascii="Times New Roman" w:hAnsi="Times New Roman" w:cs="Times New Roman"/>
              <w:sz w:val="24"/>
              <w:szCs w:val="24"/>
            </w:rPr>
            <w:t>- исправность действия рулевого устройств</w:t>
          </w:r>
          <w:r>
            <w:rPr>
              <w:rFonts w:ascii="Times New Roman" w:hAnsi="Times New Roman" w:cs="Times New Roman"/>
              <w:sz w:val="24"/>
              <w:szCs w:val="24"/>
            </w:rPr>
            <w:t>а;</w:t>
          </w:r>
        </w:p>
        <w:p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- исправность действия </w:t>
          </w:r>
          <w:r>
            <w:rPr>
              <w:rFonts w:ascii="Times New Roman" w:hAnsi="Times New Roman" w:cs="Times New Roman"/>
              <w:sz w:val="24"/>
              <w:szCs w:val="24"/>
            </w:rPr>
            <w:t>ДАУ судовыми энергетическими установками;</w:t>
          </w:r>
        </w:p>
        <w:p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исправность действия судовой радиостанции;</w:t>
          </w:r>
        </w:p>
        <w:p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исправность действия судовой радиолокационной станции (РЛС);</w:t>
          </w:r>
        </w:p>
        <w:p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исправность средств световой и звуковой сигнализации.</w:t>
          </w:r>
        </w:p>
        <w:p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3.2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При подготовке к выполнению 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Модулей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>
            <w:rPr>
              <w:rFonts w:ascii="Times New Roman" w:hAnsi="Times New Roman" w:cs="Times New Roman"/>
              <w:sz w:val="24"/>
              <w:szCs w:val="24"/>
              <w:lang w:val="en-US"/>
            </w:rPr>
            <w:t>D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необходимо</w:t>
          </w:r>
          <w:r w:rsidRPr="000C51E6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0C51E6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- 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убедиться в том, что </w:t>
          </w:r>
          <w:r w:rsidRPr="00947BDB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отключено 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питание, </w:t>
          </w:r>
          <w:r w:rsidRPr="00947BDB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подающееся 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на двигатель</w:t>
          </w:r>
          <w:r w:rsidRPr="00947BDB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 (или приводные системы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) и пусковые устройства;</w:t>
          </w:r>
        </w:p>
        <w:p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</w:t>
          </w:r>
          <w:r w:rsidRPr="00412562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роизве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сти</w:t>
          </w:r>
          <w:r w:rsidRPr="00412562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 xml:space="preserve"> внешний осмотр судового двигателя</w:t>
          </w: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;</w:t>
          </w:r>
        </w:p>
        <w:p w:rsidR="00A2653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проверить надежность крепления, работоспособность стенда для опрессовки форсунок, наличие топлива в бачке.</w:t>
          </w:r>
        </w:p>
        <w:p w:rsidR="00F278FE" w:rsidRDefault="00F278F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убедится в чистоте рабочего места, отсутствии луж и пятен ГСМ</w:t>
          </w:r>
        </w:p>
        <w:p w:rsidR="00F7710E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убедиться в надлежащем состоянии выданного инструмента.</w:t>
          </w:r>
        </w:p>
        <w:p w:rsidR="00434483" w:rsidRPr="00B66FFD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66FFD">
            <w:rPr>
              <w:rFonts w:ascii="Times New Roman" w:hAnsi="Times New Roman" w:cs="Times New Roman"/>
              <w:sz w:val="24"/>
              <w:szCs w:val="24"/>
            </w:rPr>
            <w:t>. При выполнении конкурсных заданий участнику необходимо соблюдать требования безопасности при использовании инструмента и оборудования:</w:t>
          </w:r>
        </w:p>
        <w:tbl>
          <w:tblPr>
            <w:tblW w:w="9409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122"/>
            <w:gridCol w:w="7287"/>
          </w:tblGrid>
          <w:tr w:rsidR="00434483" w:rsidTr="00466B12">
            <w:trPr>
              <w:tblHeader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34483" w:rsidRPr="00B94FA5" w:rsidRDefault="00434483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Наименование инструмента/ оборудования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434483" w:rsidRPr="00B94FA5" w:rsidRDefault="00434483" w:rsidP="009F7B96">
                <w:pPr>
                  <w:spacing w:line="360" w:lineRule="auto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Требования безопасности</w:t>
                </w:r>
              </w:p>
            </w:tc>
          </w:tr>
          <w:tr w:rsidR="00B94FA5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1. Гаечные ключи 10 мм - 27 мм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 w:rsidR="00BE13B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трещин, сколов,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искривления губок гаечных ключей (при н</w:t>
                </w:r>
                <w:r w:rsid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ключа).</w:t>
                </w:r>
              </w:p>
              <w:p w:rsidR="00B94FA5" w:rsidRDefault="00B94FA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:rsidR="00B94FA5" w:rsidRPr="00B94FA5" w:rsidRDefault="00B94FA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lastRenderedPageBreak/>
                  <w:t>-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применение подкладок при зазоре между плоскостями губок гаечных ключей и головками болтов или гаек;</w:t>
                </w:r>
              </w:p>
              <w:p w:rsidR="00B94FA5" w:rsidRDefault="00B94FA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</w:pP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- пользование дополнительными рычагами для увеличения усилия затяжки.</w:t>
                </w:r>
              </w:p>
              <w:p w:rsidR="00BE13B5" w:rsidRPr="00B94FA5" w:rsidRDefault="00BE13B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В</w:t>
                </w:r>
                <w:r>
                  <w:rPr>
                    <w:rFonts w:ascii="Arial" w:hAnsi="Arial" w:cs="Arial"/>
                    <w:color w:val="333333"/>
                    <w:sz w:val="21"/>
                    <w:szCs w:val="21"/>
                    <w:shd w:val="clear" w:color="auto" w:fill="FFFFFF"/>
                  </w:rPr>
                  <w:t xml:space="preserve"> </w:t>
                </w:r>
                <w:r w:rsidRP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необходимых случаях должны применяться гаечные ключи с удлиненными ручками.</w:t>
                </w:r>
              </w:p>
            </w:tc>
          </w:tr>
          <w:tr w:rsidR="00B94FA5" w:rsidTr="00466B12">
            <w:trPr>
              <w:trHeight w:val="829"/>
            </w:trPr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2. Торцевые головки 10 мм - 27 мм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E13B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трещин, сколов,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искривления губок гаечных ключей (при н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торцевой головки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).</w:t>
                </w:r>
              </w:p>
            </w:tc>
          </w:tr>
          <w:tr w:rsidR="00B94FA5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3. Отвертка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 w:rsidR="00BE13B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тещин, сколов,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искривления отверток (при н</w:t>
                </w:r>
                <w:r w:rsidR="00BE13B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отвертки)</w:t>
                </w:r>
              </w:p>
            </w:tc>
          </w:tr>
          <w:tr w:rsidR="00B94FA5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94FA5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4. Набор щупов 0,02-0,5 мм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B94FA5" w:rsidRPr="00B94FA5" w:rsidRDefault="00BE13B5" w:rsidP="009F7B96">
                <w:pPr>
                  <w:spacing w:after="0" w:line="240" w:lineRule="auto"/>
                  <w:ind w:firstLine="239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B94FA5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Обращать внимание на наличие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трещин, 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искривления 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щупа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(при н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еобходимости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 xml:space="preserve"> - производится замена </w:t>
                </w:r>
                <w:r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щупа</w:t>
                </w:r>
                <w:r w:rsidRPr="00B94FA5">
                  <w:rPr>
                    <w:rFonts w:ascii="Times New Roman" w:hAnsi="Times New Roman" w:cs="Times New Roman"/>
                    <w:color w:val="333333"/>
                    <w:sz w:val="24"/>
                    <w:szCs w:val="24"/>
                    <w:shd w:val="clear" w:color="auto" w:fill="FFFFFF"/>
                  </w:rPr>
                  <w:t>).</w:t>
                </w:r>
              </w:p>
            </w:tc>
          </w:tr>
          <w:tr w:rsidR="00466B12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6B12" w:rsidRPr="00466B12" w:rsidRDefault="00466B12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</w:t>
                </w:r>
                <w:r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авигационный тренажер 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6B12" w:rsidRDefault="000F512F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При работе на тренажере з</w:t>
                </w:r>
                <w:r w:rsidR="00466B12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апрещается</w:t>
                </w:r>
                <w:r w:rsid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:</w:t>
                </w:r>
              </w:p>
              <w:p w:rsidR="000F512F" w:rsidRPr="000F512F" w:rsidRDefault="000F512F" w:rsidP="009F7B96">
                <w:pPr>
                  <w:shd w:val="clear" w:color="auto" w:fill="FFFFFF"/>
                  <w:spacing w:after="0" w:line="240" w:lineRule="auto"/>
                  <w:ind w:firstLine="175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- </w:t>
                </w:r>
                <w:r w:rsidRPr="000F512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 xml:space="preserve">самостоятельно 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sz w:val="24"/>
                    <w:szCs w:val="24"/>
                    <w:bdr w:val="none" w:sz="0" w:space="0" w:color="auto" w:frame="1"/>
                    <w:lang w:eastAsia="ru-RU"/>
                  </w:rPr>
                  <w:t xml:space="preserve">включать или выключать навигационный тренажер, или иное оборудование, </w:t>
                </w:r>
                <w:r w:rsidRPr="000F512F"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включать/выключать напряжение в сети на рабочем месте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t>;</w:t>
                </w:r>
              </w:p>
              <w:p w:rsidR="000F512F" w:rsidRPr="000F512F" w:rsidRDefault="000F512F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</w:pP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- 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>самостоятельно</w:t>
                </w: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> пытаться 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>починить технику;</w:t>
                </w:r>
              </w:p>
              <w:p w:rsidR="00466B12" w:rsidRDefault="00466B12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 размещать какие-либо вещи на проводах;</w:t>
                </w:r>
              </w:p>
              <w:p w:rsidR="00466B12" w:rsidRDefault="00466B12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 прикасаться к другим </w:t>
                </w:r>
                <w:r w:rsidR="000F51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металлическим конструкциям (отопительные батареи, трубопроводы);</w:t>
                </w:r>
              </w:p>
              <w:p w:rsidR="000F512F" w:rsidRDefault="00466B12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- </w:t>
                </w:r>
                <w:r w:rsidR="000F512F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курить, употреблять воду, пищу.</w:t>
                </w:r>
              </w:p>
              <w:p w:rsidR="00466B12" w:rsidRPr="00466B12" w:rsidRDefault="000F512F" w:rsidP="009F7B96">
                <w:pPr>
                  <w:shd w:val="clear" w:color="auto" w:fill="FFFFFF"/>
                  <w:spacing w:after="0" w:line="240" w:lineRule="auto"/>
                  <w:ind w:firstLine="175"/>
                  <w:jc w:val="both"/>
                  <w:textAlignment w:val="baseline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При выявлении неисправностей в оборудовании, самопроизвольного выключения техники, </w:t>
                </w:r>
                <w:r w:rsidR="00947BDB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>ощущении запаха гари</w:t>
                </w: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 xml:space="preserve">   незамедлительно </w:t>
                </w:r>
                <w:r w:rsidRPr="000F512F"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 xml:space="preserve">сообщить </w:t>
                </w:r>
                <w:r>
                  <w:rPr>
                    <w:rFonts w:ascii="Times New Roman" w:eastAsia="Times New Roman" w:hAnsi="Times New Roman" w:cs="Times New Roman"/>
                    <w:bCs/>
                    <w:color w:val="000000" w:themeColor="text1"/>
                    <w:sz w:val="24"/>
                    <w:szCs w:val="24"/>
                    <w:bdr w:val="none" w:sz="0" w:space="0" w:color="auto" w:frame="1"/>
                    <w:lang w:eastAsia="ru-RU"/>
                  </w:rPr>
                  <w:t>э</w:t>
                </w:r>
                <w:r w:rsidRPr="000F512F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>ксперту, предварительно прекратив работу со сломанной аппаратурой.</w:t>
                </w:r>
              </w:p>
            </w:tc>
          </w:tr>
          <w:tr w:rsidR="00466B12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6B12" w:rsidRPr="00466B12" w:rsidRDefault="000F512F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6</w:t>
                </w:r>
                <w:r w:rsidR="00466B12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Судовой дизельный двигатель 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6B12" w:rsidRDefault="00947BDB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Необходимо убедиться в том, что 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отключено </w:t>
                </w: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питание, 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подающееся </w:t>
                </w: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на двигатель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 (или приводные системы</w:t>
                </w: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 xml:space="preserve">) </w:t>
                </w:r>
                <w:r w:rsidRPr="00947BDB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и пусковые устройства.</w:t>
                </w:r>
              </w:p>
              <w:p w:rsidR="00ED77D8" w:rsidRDefault="00ED77D8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:rsidR="00947BDB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</w:t>
                </w:r>
                <w:r w:rsidR="00947BDB" w:rsidRPr="00ED77D8">
                  <w:rPr>
                    <w:color w:val="3A3A3A"/>
                  </w:rPr>
                  <w:t xml:space="preserve"> курение на рабочем месте;</w:t>
                </w:r>
              </w:p>
              <w:p w:rsidR="00947BDB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</w:pPr>
                <w:r w:rsidRPr="00ED77D8">
                  <w:rPr>
                    <w:color w:val="3A3A3A"/>
                  </w:rPr>
                  <w:t>-</w:t>
                </w:r>
                <w:r w:rsidR="00947BDB" w:rsidRPr="00ED77D8">
                  <w:rPr>
                    <w:color w:val="3A3A3A"/>
                  </w:rPr>
                  <w:t xml:space="preserve"> использование источника открытог</w:t>
                </w:r>
                <w:r w:rsidRPr="00ED77D8">
                  <w:rPr>
                    <w:color w:val="3A3A3A"/>
                  </w:rPr>
                  <w:t>о пламени или искрового разряда.</w:t>
                </w:r>
              </w:p>
            </w:tc>
          </w:tr>
          <w:tr w:rsidR="00ED77D8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7D8" w:rsidRPr="00466B12" w:rsidRDefault="00ED77D8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7. Опрессовочный стенд для проверки форсунок 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7D8" w:rsidRPr="00ED77D8" w:rsidRDefault="00ED77D8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 w:rsidRPr="00ED77D8"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курение на рабочем месте;</w:t>
                </w:r>
              </w:p>
              <w:p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использование источника открытого пламени или искрового разряда.</w:t>
                </w:r>
              </w:p>
              <w:p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Нагнетание давления на опрессовочном стенде для проверки форсунок разрешается только до максимального значения на индикаторе манометра. Иначе манометр может разрушиться.</w:t>
                </w:r>
              </w:p>
              <w:p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Следует убирать предметы, находящиеся под рычагом насоса. В противном случае существует опасность ранения разлетающимися частями при нажимании рычага насоса.</w:t>
                </w:r>
              </w:p>
              <w:p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2D2D2D"/>
                    <w:spacing w:val="2"/>
                    <w:shd w:val="clear" w:color="auto" w:fill="FFFFFF"/>
                  </w:rPr>
                </w:pPr>
                <w:r w:rsidRPr="00ED77D8">
                  <w:rPr>
                    <w:color w:val="000000"/>
                  </w:rPr>
                  <w:lastRenderedPageBreak/>
                  <w:t>В случае разлива дизельного топлива его необходимо вытереть ветошью.</w:t>
                </w:r>
              </w:p>
            </w:tc>
          </w:tr>
          <w:tr w:rsidR="00466B12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66B12" w:rsidRPr="00466B12" w:rsidRDefault="00B76A81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8</w:t>
                </w:r>
                <w:r w:rsidR="00466B12" w:rsidRPr="00466B12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Моментоскоп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D77D8" w:rsidRDefault="00ED77D8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:rsidR="00ED77D8" w:rsidRP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курение на рабочем месте;</w:t>
                </w:r>
              </w:p>
              <w:p w:rsidR="00ED77D8" w:rsidRDefault="00ED77D8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>- использование источника открытого пламени или искрового разряда.</w:t>
                </w:r>
              </w:p>
              <w:p w:rsidR="00466B12" w:rsidRDefault="00BB69A5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</w:pPr>
                <w:r w:rsidRPr="00ED77D8">
                  <w:rPr>
                    <w:color w:val="000000"/>
                  </w:rPr>
                  <w:t xml:space="preserve">В случае разлива дизельного топлива его необходимо вытереть </w:t>
                </w:r>
                <w:r w:rsidR="00F7710E">
                  <w:rPr>
                    <w:color w:val="000000"/>
                  </w:rPr>
                  <w:t xml:space="preserve">насухо </w:t>
                </w:r>
                <w:r w:rsidRPr="00ED77D8">
                  <w:rPr>
                    <w:color w:val="000000"/>
                  </w:rPr>
                  <w:t>ветошью.</w:t>
                </w:r>
              </w:p>
            </w:tc>
          </w:tr>
          <w:tr w:rsidR="0085501E" w:rsidTr="00466B12">
            <w:tc>
              <w:tcPr>
                <w:tcW w:w="21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85501E" w:rsidRDefault="0085501E" w:rsidP="009F7B96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9. Изолирующий дыхательный аппарат</w:t>
                </w:r>
              </w:p>
            </w:tc>
            <w:tc>
              <w:tcPr>
                <w:tcW w:w="72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147BD" w:rsidRDefault="003147BD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Необходимо беречь аппарат от падения и ударов.</w:t>
                </w:r>
              </w:p>
              <w:p w:rsidR="003147BD" w:rsidRDefault="003147BD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  <w:r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  <w:t>Запрещается:</w:t>
                </w:r>
              </w:p>
              <w:p w:rsidR="003147BD" w:rsidRDefault="003147BD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 w:rsidRPr="00ED77D8">
                  <w:rPr>
                    <w:color w:val="3A3A3A"/>
                  </w:rPr>
                  <w:t xml:space="preserve">- </w:t>
                </w:r>
                <w:r>
                  <w:rPr>
                    <w:color w:val="3A3A3A"/>
                  </w:rPr>
                  <w:t>включение в аппарат без проведения боевой проверки</w:t>
                </w:r>
                <w:r w:rsidRPr="00ED77D8">
                  <w:rPr>
                    <w:color w:val="3A3A3A"/>
                  </w:rPr>
                  <w:t>;</w:t>
                </w:r>
              </w:p>
              <w:p w:rsidR="003147BD" w:rsidRPr="00ED77D8" w:rsidRDefault="003147BD" w:rsidP="009F7B96">
                <w:pPr>
                  <w:pStyle w:val="ad"/>
                  <w:shd w:val="clear" w:color="auto" w:fill="FFFFFF"/>
                  <w:spacing w:before="0" w:beforeAutospacing="0" w:after="0" w:afterAutospacing="0"/>
                  <w:ind w:firstLine="175"/>
                  <w:jc w:val="both"/>
                  <w:rPr>
                    <w:color w:val="3A3A3A"/>
                  </w:rPr>
                </w:pPr>
                <w:r>
                  <w:rPr>
                    <w:color w:val="3A3A3A"/>
                  </w:rPr>
                  <w:t>- оставлять аппарат на продолжительное время на солнце или вблизи нагревательных приборов</w:t>
                </w:r>
              </w:p>
              <w:p w:rsidR="0085501E" w:rsidRDefault="0085501E" w:rsidP="009F7B96">
                <w:pPr>
                  <w:spacing w:after="0" w:line="240" w:lineRule="auto"/>
                  <w:ind w:firstLine="175"/>
                  <w:jc w:val="both"/>
                  <w:rPr>
                    <w:rFonts w:ascii="Times New Roman" w:hAnsi="Times New Roman" w:cs="Times New Roman"/>
                    <w:color w:val="2D2D2D"/>
                    <w:spacing w:val="2"/>
                    <w:sz w:val="24"/>
                    <w:szCs w:val="24"/>
                    <w:shd w:val="clear" w:color="auto" w:fill="FFFFFF"/>
                  </w:rPr>
                </w:pPr>
              </w:p>
            </w:tc>
          </w:tr>
        </w:tbl>
        <w:p w:rsidR="00434483" w:rsidRPr="00BB69A5" w:rsidRDefault="00A26535" w:rsidP="009F7B96">
          <w:pPr>
            <w:spacing w:before="120"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 xml:space="preserve">. При выполнении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К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онкурсных заданий и уборке рабочих мест</w:t>
          </w:r>
          <w:r w:rsidR="00BB69A5">
            <w:rPr>
              <w:rFonts w:ascii="Times New Roman" w:hAnsi="Times New Roman" w:cs="Times New Roman"/>
              <w:sz w:val="24"/>
              <w:szCs w:val="24"/>
            </w:rPr>
            <w:t xml:space="preserve"> необходимо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434483" w:rsidRPr="00BB69A5" w:rsidRDefault="00BB69A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быть внимательным, не отвлекаться посторонними разговорами и делами, не отвлекать других участников;</w:t>
          </w:r>
        </w:p>
        <w:p w:rsidR="00434483" w:rsidRPr="00BB69A5" w:rsidRDefault="00434483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 xml:space="preserve">- соблюдать настоящую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И</w:t>
          </w:r>
          <w:r w:rsidRPr="00BB69A5">
            <w:rPr>
              <w:rFonts w:ascii="Times New Roman" w:hAnsi="Times New Roman" w:cs="Times New Roman"/>
              <w:sz w:val="24"/>
              <w:szCs w:val="24"/>
            </w:rPr>
            <w:t>нструкцию;</w:t>
          </w:r>
        </w:p>
        <w:p w:rsidR="00434483" w:rsidRPr="00BB69A5" w:rsidRDefault="00434483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>- соблюдать правила эксплуатации оборудования, механизмов и инструментов, не подвергать их механическим ударам, не допускать падений;</w:t>
          </w:r>
        </w:p>
        <w:p w:rsidR="00434483" w:rsidRPr="00BB69A5" w:rsidRDefault="00434483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>- поддерживать порядок и чистоту на рабочем месте;</w:t>
          </w:r>
        </w:p>
        <w:p w:rsidR="00434483" w:rsidRPr="00BB69A5" w:rsidRDefault="00434483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>- рабочий инструмент располагать таким образом, чтобы исключалась возможность его скатывания и падения;</w:t>
          </w:r>
        </w:p>
        <w:p w:rsidR="00434483" w:rsidRPr="00BB69A5" w:rsidRDefault="00DE4C9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выполнять К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онкурсные задания только исправным инструментом;</w:t>
          </w:r>
        </w:p>
        <w:p w:rsidR="00BB69A5" w:rsidRPr="00BB69A5" w:rsidRDefault="00434483" w:rsidP="009F7B96">
          <w:pPr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  <w:r w:rsidRPr="00BB69A5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BB69A5"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работать только с теми механизмами и устро</w:t>
          </w:r>
          <w:r w:rsidR="00F7710E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йствами, которые предусмотрены к</w:t>
          </w:r>
          <w:r w:rsidR="00BB69A5"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онкурсным заданием и и</w:t>
          </w:r>
          <w:r w:rsidR="00BB69A5" w:rsidRPr="00BB69A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спользовать указанное обор</w:t>
          </w:r>
          <w:r w:rsidR="00DE4C9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удование только для выполнения к</w:t>
          </w:r>
          <w:r w:rsidR="00BB69A5" w:rsidRPr="00BB69A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онкурсного задания;</w:t>
          </w:r>
        </w:p>
        <w:p w:rsidR="00BB69A5" w:rsidRPr="00BB69A5" w:rsidRDefault="00BB69A5" w:rsidP="009F7B96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все работы производить в соответствии с требованиями инструкций заводов-изготовителей по обслуживанию соответствующих механизмов, оборудования и устройств.</w:t>
          </w:r>
        </w:p>
        <w:p w:rsidR="00BB69A5" w:rsidRPr="00BB69A5" w:rsidRDefault="00BB69A5" w:rsidP="009F7B96">
          <w:pPr>
            <w:spacing w:after="0" w:line="360" w:lineRule="auto"/>
            <w:ind w:firstLine="567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BB69A5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lastRenderedPageBreak/>
            <w:t>- пользоваться средствами индивидуальной защиты, работать в спецодежде и спецобуви, пользоваться средствами индивидуальной защиты и предохранительными средствами там, где это предусмотрено правилами и инструкциями.</w:t>
          </w:r>
        </w:p>
        <w:p w:rsidR="00BB69A5" w:rsidRPr="00BB69A5" w:rsidRDefault="00BB69A5" w:rsidP="009F7B96">
          <w:pPr>
            <w:shd w:val="clear" w:color="auto" w:fill="FFFFFF"/>
            <w:spacing w:after="0" w:line="360" w:lineRule="auto"/>
            <w:ind w:firstLine="567"/>
            <w:jc w:val="both"/>
            <w:textAlignment w:val="baseline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</w:pPr>
          <w:r w:rsidRPr="00BB69A5"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ru-RU"/>
            </w:rPr>
            <w:t>- при возникновении чрезвычайной ситуации, сохранять спокойствие и выполнять указания Экспертов.</w:t>
          </w:r>
        </w:p>
        <w:p w:rsidR="00434483" w:rsidRPr="00BB69A5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3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 При неисправности инструмента и оборудования – прекратить выполнение конкурсного задания и сообщить об этом Эксперту, а в его о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тсутствие Заместителю главного э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ксперта.</w:t>
          </w:r>
        </w:p>
        <w:p w:rsidR="00434483" w:rsidRPr="00BB69A5" w:rsidRDefault="00A26535" w:rsidP="009F7B96">
          <w:pPr>
            <w:pStyle w:val="2"/>
            <w:spacing w:before="120" w:after="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6" w:name="_Toc507427599"/>
          <w:r>
            <w:rPr>
              <w:rFonts w:ascii="Times New Roman" w:hAnsi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/>
              <w:sz w:val="24"/>
              <w:szCs w:val="24"/>
            </w:rPr>
            <w:t>. Требования охраны труда в аварийных ситуациях</w:t>
          </w:r>
          <w:bookmarkEnd w:id="6"/>
        </w:p>
        <w:p w:rsidR="00434483" w:rsidRPr="00BB69A5" w:rsidRDefault="00A2653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чившемся Экспертам. Выполнение К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онкурсного задания продолжить только после устранения возникшей неисправности.</w:t>
          </w:r>
        </w:p>
        <w:p w:rsidR="00434483" w:rsidRPr="00BB69A5" w:rsidRDefault="00A2653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 xml:space="preserve">.2. В случае возникновения у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Конкурсанта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 xml:space="preserve"> плохого самочувствия или получения травмы сообщить об этом эксперту.</w:t>
          </w:r>
        </w:p>
        <w:p w:rsidR="00434483" w:rsidRPr="00BB69A5" w:rsidRDefault="00A2653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 xml:space="preserve">.3. При поражении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Конкурсанта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 xml:space="preserve">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    </w:r>
        </w:p>
        <w:p w:rsidR="00434483" w:rsidRPr="00BB69A5" w:rsidRDefault="00A26535" w:rsidP="009F7B96">
          <w:pPr>
            <w:spacing w:before="120"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BB69A5">
            <w:rPr>
              <w:rFonts w:ascii="Times New Roman" w:hAnsi="Times New Roman" w:cs="Times New Roman"/>
              <w:sz w:val="24"/>
              <w:szCs w:val="24"/>
            </w:rPr>
            <w:t>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    </w:r>
        </w:p>
        <w:p w:rsidR="00434483" w:rsidRPr="00780E70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.5. При возникновении пожара необходимо немедленно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оповестить Главного эксперта и Э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кспертов. При последующем развитии событий следует руководствоваться указаниями Главного эксперта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или Э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ксперта, заменяющего его. Приложить усилия для исключения состояния страха и паники.</w:t>
          </w:r>
        </w:p>
        <w:p w:rsidR="00434483" w:rsidRPr="00780E7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lastRenderedPageBreak/>
            <w:t>При о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бнаружении очага возгорания на К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>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434483" w:rsidRPr="00780E7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434483" w:rsidRPr="00780E7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434483" w:rsidRPr="00780E70" w:rsidRDefault="00A26535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4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.6. При обнаружении взрывоопасного или подозрительного предмета не подходит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ь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 близко к нему, предупредит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ь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 о возможной оп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асности находящихся поблизости Э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кспертов или обслуживающий персонал.</w:t>
          </w:r>
        </w:p>
        <w:p w:rsidR="00434483" w:rsidRPr="00780E70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При происшествии взрыва необходимо спокойно уточнить обстановку и действовать по ука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занию Э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>кспертов, при необходимости эвакуации соблюда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ть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 xml:space="preserve"> осторожность, не трогат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ь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 xml:space="preserve"> поврежденные</w:t>
          </w:r>
          <w:r>
            <w:t xml:space="preserve"> </w:t>
          </w:r>
          <w:r w:rsidRPr="00780E70">
            <w:rPr>
              <w:rFonts w:ascii="Times New Roman" w:hAnsi="Times New Roman" w:cs="Times New Roman"/>
              <w:sz w:val="24"/>
              <w:szCs w:val="24"/>
            </w:rPr>
            <w:t>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434483" w:rsidRPr="00780E70" w:rsidRDefault="00A26535" w:rsidP="009F7B96">
          <w:pPr>
            <w:pStyle w:val="2"/>
            <w:spacing w:before="120" w:after="120" w:line="360" w:lineRule="auto"/>
            <w:ind w:firstLine="709"/>
            <w:jc w:val="both"/>
            <w:rPr>
              <w:rFonts w:ascii="Times New Roman" w:hAnsi="Times New Roman"/>
              <w:sz w:val="24"/>
              <w:szCs w:val="24"/>
            </w:rPr>
          </w:pPr>
          <w:bookmarkStart w:id="7" w:name="_Toc507427600"/>
          <w:r>
            <w:rPr>
              <w:rFonts w:ascii="Times New Roman" w:hAnsi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/>
              <w:sz w:val="24"/>
              <w:szCs w:val="24"/>
            </w:rPr>
            <w:t>.</w:t>
          </w:r>
          <w:r w:rsidR="00826A24">
            <w:rPr>
              <w:rFonts w:ascii="Times New Roman" w:hAnsi="Times New Roman"/>
              <w:sz w:val="24"/>
              <w:szCs w:val="24"/>
            </w:rPr>
            <w:t xml:space="preserve"> </w:t>
          </w:r>
          <w:r w:rsidR="00434483" w:rsidRPr="00780E70">
            <w:rPr>
              <w:rFonts w:ascii="Times New Roman" w:hAnsi="Times New Roman"/>
              <w:sz w:val="24"/>
              <w:szCs w:val="24"/>
            </w:rPr>
            <w:t>Требование охраны труда по окончании работ</w:t>
          </w:r>
          <w:bookmarkEnd w:id="7"/>
        </w:p>
        <w:p w:rsidR="00434483" w:rsidRPr="00780E70" w:rsidRDefault="00434483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80E70">
            <w:rPr>
              <w:rFonts w:ascii="Times New Roman" w:hAnsi="Times New Roman" w:cs="Times New Roman"/>
              <w:sz w:val="24"/>
              <w:szCs w:val="24"/>
            </w:rPr>
            <w:t>После окончания работ каждый участник обязан:</w:t>
          </w:r>
        </w:p>
        <w:p w:rsidR="00434483" w:rsidRPr="00780E70" w:rsidRDefault="00A26535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.1. Привести в порядок рабочее место. </w:t>
          </w:r>
        </w:p>
        <w:p w:rsidR="00434483" w:rsidRPr="00780E70" w:rsidRDefault="00A26535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.2. Убрать средства индивидуальной защиты в отведенное для хранений место.</w:t>
          </w:r>
        </w:p>
        <w:p w:rsidR="00434483" w:rsidRPr="00780E70" w:rsidRDefault="00A26535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.3. Отключить инструмент и оборудование от сети.</w:t>
          </w:r>
        </w:p>
        <w:p w:rsidR="00434483" w:rsidRPr="00780E70" w:rsidRDefault="00A26535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.4. Инструмент убрать в специально предназначенное для хранений место.</w:t>
          </w:r>
        </w:p>
        <w:p w:rsidR="00434483" w:rsidRPr="00780E70" w:rsidRDefault="00A26535" w:rsidP="009F7B96">
          <w:pPr>
            <w:spacing w:before="120" w:after="12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5.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5. Сообщить Э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 xml:space="preserve">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К</w:t>
          </w:r>
          <w:r w:rsidR="00434483" w:rsidRPr="00780E70">
            <w:rPr>
              <w:rFonts w:ascii="Times New Roman" w:hAnsi="Times New Roman" w:cs="Times New Roman"/>
              <w:sz w:val="24"/>
              <w:szCs w:val="24"/>
            </w:rPr>
            <w:t>онкурсного задания.</w:t>
          </w:r>
        </w:p>
        <w:p w:rsidR="00434483" w:rsidRDefault="00434483" w:rsidP="009F7B96">
          <w:pPr>
            <w:spacing w:line="360" w:lineRule="auto"/>
            <w:jc w:val="both"/>
          </w:pPr>
        </w:p>
        <w:p w:rsidR="00434483" w:rsidRPr="00E446DA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color w:val="auto"/>
              <w:sz w:val="24"/>
              <w:szCs w:val="24"/>
            </w:rPr>
          </w:pPr>
          <w:r>
            <w:rPr>
              <w:b w:val="0"/>
              <w:bCs w:val="0"/>
            </w:rPr>
            <w:br w:type="page"/>
          </w:r>
          <w:bookmarkStart w:id="8" w:name="_Toc507427601"/>
          <w:r w:rsidRPr="00E446DA">
            <w:rPr>
              <w:rFonts w:ascii="Times New Roman" w:hAnsi="Times New Roman"/>
              <w:color w:val="auto"/>
              <w:sz w:val="24"/>
              <w:szCs w:val="24"/>
            </w:rPr>
            <w:lastRenderedPageBreak/>
            <w:t>Инструкция по охране труда для экспертов</w:t>
          </w:r>
          <w:bookmarkEnd w:id="8"/>
        </w:p>
        <w:p w:rsidR="00434483" w:rsidRPr="00E446DA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34483" w:rsidRPr="00E446DA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9" w:name="_Toc507427602"/>
          <w:r w:rsidRPr="00E446DA">
            <w:rPr>
              <w:rFonts w:ascii="Times New Roman" w:hAnsi="Times New Roman"/>
              <w:i/>
              <w:color w:val="auto"/>
              <w:sz w:val="24"/>
              <w:szCs w:val="24"/>
            </w:rPr>
            <w:t>1.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E446DA">
            <w:rPr>
              <w:rFonts w:ascii="Times New Roman" w:hAnsi="Times New Roman"/>
              <w:i/>
              <w:color w:val="auto"/>
              <w:sz w:val="24"/>
              <w:szCs w:val="24"/>
            </w:rPr>
            <w:t>Общие требования охраны труда</w:t>
          </w:r>
          <w:bookmarkEnd w:id="9"/>
        </w:p>
        <w:p w:rsidR="00434483" w:rsidRPr="00E446DA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>1.1. К работе в качестве эксперта Компетенции «</w:t>
          </w:r>
          <w:r w:rsidR="00E446DA">
            <w:rPr>
              <w:rFonts w:ascii="Times New Roman" w:hAnsi="Times New Roman" w:cs="Times New Roman"/>
              <w:sz w:val="24"/>
              <w:szCs w:val="24"/>
            </w:rPr>
            <w:t xml:space="preserve">Эксплуатация 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вод</w:t>
          </w:r>
          <w:r w:rsidR="00E446DA">
            <w:rPr>
              <w:rFonts w:ascii="Times New Roman" w:hAnsi="Times New Roman" w:cs="Times New Roman"/>
              <w:sz w:val="24"/>
              <w:szCs w:val="24"/>
            </w:rPr>
            <w:t>ного транспорта</w:t>
          </w:r>
          <w:r w:rsidRPr="00E446DA">
            <w:rPr>
              <w:rFonts w:ascii="Times New Roman" w:hAnsi="Times New Roman" w:cs="Times New Roman"/>
              <w:sz w:val="24"/>
              <w:szCs w:val="24"/>
            </w:rPr>
            <w:t>» допускаются Эксперты, прошедшие специальное обучение и не имеющие противопоказаний по состоянию здоровья.</w:t>
          </w:r>
        </w:p>
        <w:p w:rsidR="00434483" w:rsidRPr="00E446DA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1.2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>. В процессе контроля выполнения конкурсных заданий и нахождения на территории и в помещениях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, предназначенных для выполнения конкурсного задания, 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>Эксперт обязан четко соблюдать:</w:t>
          </w:r>
        </w:p>
        <w:p w:rsidR="00434483" w:rsidRPr="00E446DA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 xml:space="preserve">- инструкции по охране труда и технике безопасности; </w:t>
          </w:r>
        </w:p>
        <w:p w:rsidR="00434483" w:rsidRPr="00E446DA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>- правила пожарной безопасности, знать места расположения первичных средств пожаротушения и планов эвакуации.</w:t>
          </w:r>
        </w:p>
        <w:p w:rsidR="00434483" w:rsidRPr="00E446DA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446DA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расписание и график проведения К</w:t>
          </w:r>
          <w:r w:rsidRPr="00E446DA">
            <w:rPr>
              <w:rFonts w:ascii="Times New Roman" w:hAnsi="Times New Roman" w:cs="Times New Roman"/>
              <w:sz w:val="24"/>
              <w:szCs w:val="24"/>
            </w:rPr>
            <w:t>онкурсного задания, установленные режимы труда и отдыха.</w:t>
          </w:r>
        </w:p>
        <w:p w:rsidR="00434483" w:rsidRPr="00E446DA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1.3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>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    </w:r>
        </w:p>
        <w:p w:rsidR="00434483" w:rsidRPr="00E446DA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электрический ток;</w:t>
          </w:r>
        </w:p>
        <w:p w:rsidR="00434483" w:rsidRPr="00E446DA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    </w:r>
        </w:p>
        <w:p w:rsidR="00434483" w:rsidRPr="00E446DA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шум, обусловленный конструкцией оргтехники;</w:t>
          </w:r>
        </w:p>
        <w:p w:rsidR="00434483" w:rsidRPr="00E446DA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химические вещества, выделяющиеся при работе оргтехники;</w:t>
          </w:r>
        </w:p>
        <w:p w:rsidR="00434483" w:rsidRPr="00E446DA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зрительное перенапряжение при работе с ПК.</w:t>
          </w:r>
        </w:p>
        <w:p w:rsidR="00434483" w:rsidRPr="00E446DA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1.4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>При наблюдени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и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з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а выполнением К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онкурсного задания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Конкурсантами</w:t>
          </w:r>
          <w:r w:rsidR="00434483" w:rsidRPr="00E446DA">
            <w:rPr>
              <w:rFonts w:ascii="Times New Roman" w:hAnsi="Times New Roman" w:cs="Times New Roman"/>
              <w:sz w:val="24"/>
              <w:szCs w:val="24"/>
            </w:rPr>
            <w:t xml:space="preserve"> на Эксперта могут воздействовать следующие вредные и (или) опасные производственные факторы:</w:t>
          </w:r>
        </w:p>
        <w:p w:rsidR="00B53321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1.4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.1. При оценивании Модулей А, В:</w:t>
          </w:r>
        </w:p>
        <w:p w:rsidR="00B53321" w:rsidRPr="00366DAB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повышенные уровни электромагнитного, рентгеновского, ультрафиолетового и инфракрасного излучения;</w:t>
          </w:r>
        </w:p>
        <w:p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статического электричества и запыленности воздуха рабочей зоны;</w:t>
          </w:r>
        </w:p>
        <w:p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lastRenderedPageBreak/>
            <w:t>- повышенное содержание положительных аэронов и пониженное содержание отрицательных аэройонов в воздухе рабочей зоны;</w:t>
          </w:r>
        </w:p>
        <w:p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повышенный уровень блескости и ослепленности;</w:t>
          </w:r>
        </w:p>
        <w:p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неравномерность распределения яркости в поле зрения;</w:t>
          </w:r>
        </w:p>
        <w:p w:rsidR="00B53321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повышенная яркость светового изображения;</w:t>
          </w:r>
        </w:p>
        <w:p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 xml:space="preserve">- </w:t>
          </w:r>
          <w:r w:rsidRPr="00C4720C"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  <w:t>зрительное напряжение;</w:t>
          </w:r>
        </w:p>
        <w:p w:rsidR="00B53321" w:rsidRPr="00C4720C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C4720C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повышенное значение напряжения в электрической цепи, замыкание которой может произойти через тело человека.</w:t>
          </w:r>
        </w:p>
        <w:p w:rsidR="00B53321" w:rsidRPr="00366DAB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:rsidR="00B53321" w:rsidRPr="00850B31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напряжение зрения и внимания;</w:t>
          </w:r>
        </w:p>
        <w:p w:rsidR="00B53321" w:rsidRPr="00850B31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интеллектуальные, эмоциональные и длительные статические нагрузки;</w:t>
          </w:r>
        </w:p>
        <w:p w:rsidR="00B53321" w:rsidRPr="00850B31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монотонность труда;</w:t>
          </w:r>
        </w:p>
        <w:p w:rsidR="00B53321" w:rsidRDefault="00B53321" w:rsidP="009F7B96">
          <w:pPr>
            <w:shd w:val="clear" w:color="auto" w:fill="FFFFFF"/>
            <w:spacing w:after="0" w:line="360" w:lineRule="auto"/>
            <w:ind w:left="-60" w:firstLine="76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  <w:r w:rsidRPr="00850B31"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- большой объем информации, обрабатываемый в единицу времени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  <w:shd w:val="clear" w:color="auto" w:fill="FFFFFF"/>
            </w:rPr>
            <w:t>.</w:t>
          </w:r>
        </w:p>
        <w:p w:rsidR="00B53321" w:rsidRDefault="00F7710E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1.4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.2. При оценивании Модулей </w:t>
          </w:r>
          <w:r w:rsidR="00B53321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B53321">
            <w:rPr>
              <w:rFonts w:ascii="Times New Roman" w:hAnsi="Times New Roman" w:cs="Times New Roman"/>
              <w:sz w:val="24"/>
              <w:szCs w:val="24"/>
              <w:lang w:val="en-US"/>
            </w:rPr>
            <w:t>D</w:t>
          </w:r>
          <w:r w:rsidR="003147BD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3147BD">
            <w:rPr>
              <w:rFonts w:ascii="Times New Roman" w:hAnsi="Times New Roman" w:cs="Times New Roman"/>
              <w:sz w:val="24"/>
              <w:szCs w:val="24"/>
              <w:lang w:val="en-US"/>
            </w:rPr>
            <w:t>E</w:t>
          </w:r>
          <w:r w:rsidR="003147BD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3147BD">
            <w:rPr>
              <w:rFonts w:ascii="Times New Roman" w:hAnsi="Times New Roman" w:cs="Times New Roman"/>
              <w:sz w:val="24"/>
              <w:szCs w:val="24"/>
              <w:lang w:val="en-US"/>
            </w:rPr>
            <w:t>F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B53321" w:rsidRPr="00366DAB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Физические:</w:t>
          </w:r>
        </w:p>
        <w:p w:rsidR="00B53321" w:rsidRPr="00D92054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отсутствие или недостаток естественного света;</w:t>
          </w:r>
        </w:p>
        <w:p w:rsidR="00B53321" w:rsidRPr="00D92054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острые кромки, заусенцы и шероховатость на поверхностях заготовок, инструментов и оборудования;</w:t>
          </w:r>
        </w:p>
        <w:p w:rsidR="00B53321" w:rsidRPr="00366DAB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366DAB">
            <w:rPr>
              <w:rFonts w:ascii="Times New Roman" w:hAnsi="Times New Roman" w:cs="Times New Roman"/>
              <w:sz w:val="24"/>
              <w:szCs w:val="24"/>
            </w:rPr>
            <w:t>Психологические:</w:t>
          </w:r>
        </w:p>
        <w:p w:rsidR="00B53321" w:rsidRPr="00D92054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</w:pPr>
          <w:r w:rsidRPr="00D92054">
            <w:rPr>
              <w:rFonts w:ascii="Times New Roman" w:hAnsi="Times New Roman" w:cs="Times New Roman"/>
              <w:sz w:val="24"/>
              <w:szCs w:val="24"/>
            </w:rPr>
            <w:t>- ум</w:t>
          </w: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ственное перенапряжение;</w:t>
          </w:r>
        </w:p>
        <w:p w:rsidR="00B53321" w:rsidRPr="00D92054" w:rsidRDefault="00B53321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92054">
            <w:rPr>
              <w:rFonts w:ascii="Times New Roman" w:hAnsi="Times New Roman" w:cs="Times New Roman"/>
              <w:color w:val="2D2D2D"/>
              <w:spacing w:val="2"/>
              <w:sz w:val="24"/>
              <w:szCs w:val="24"/>
              <w:shd w:val="clear" w:color="auto" w:fill="FFFFFF"/>
            </w:rPr>
            <w:t>- эмоциональные перегрузки.</w:t>
          </w:r>
        </w:p>
        <w:p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1.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5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. При несчастном случае пострадавший или очевидец несчастного случая обязан немедленно сообщить о случившемся Главному Эксперту. </w:t>
          </w:r>
        </w:p>
        <w:p w:rsidR="00434483" w:rsidRPr="00B53321" w:rsidRDefault="009F7B96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В комнатах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 xml:space="preserve"> Экспертов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и Конкурсантов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 xml:space="preserve"> Компетенции «</w:t>
          </w:r>
          <w:r w:rsidR="00143569">
            <w:rPr>
              <w:rFonts w:ascii="Times New Roman" w:hAnsi="Times New Roman" w:cs="Times New Roman"/>
              <w:sz w:val="24"/>
              <w:szCs w:val="24"/>
            </w:rPr>
            <w:t xml:space="preserve">Эксплуатация </w:t>
          </w:r>
          <w:r w:rsidR="00DE4C95">
            <w:rPr>
              <w:rFonts w:ascii="Times New Roman" w:hAnsi="Times New Roman" w:cs="Times New Roman"/>
              <w:sz w:val="24"/>
              <w:szCs w:val="24"/>
            </w:rPr>
            <w:t>вод</w:t>
          </w:r>
          <w:r w:rsidR="00143569">
            <w:rPr>
              <w:rFonts w:ascii="Times New Roman" w:hAnsi="Times New Roman" w:cs="Times New Roman"/>
              <w:sz w:val="24"/>
              <w:szCs w:val="24"/>
            </w:rPr>
            <w:t>ного транспорта</w:t>
          </w:r>
          <w:r>
            <w:rPr>
              <w:rFonts w:ascii="Times New Roman" w:hAnsi="Times New Roman" w:cs="Times New Roman"/>
              <w:sz w:val="24"/>
              <w:szCs w:val="24"/>
            </w:rPr>
            <w:t>» находятся аптечки первой помощи, укомплектованные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 xml:space="preserve"> изделиями медицинского назначения, ее необходимо использовать для оказания первой помощи, самопомощи в случаях получения травмы.</w:t>
          </w:r>
        </w:p>
        <w:p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В случае возникновения несчастного случая или болезни Эксперта, об этом немедленно уведомляется Главный эксперт. </w:t>
          </w:r>
        </w:p>
        <w:p w:rsidR="00434483" w:rsidRPr="00B53321" w:rsidRDefault="001A0B14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1.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6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>. Эксперты, допустившие невыполнение или нарушение инструкции по охране труда, привлекаются к ответственности в соответствии с Регламентом WorldSkills Russia, а при необходимости согласно действующему законодательству.</w:t>
          </w:r>
        </w:p>
        <w:p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434483" w:rsidRPr="00B53321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0" w:name="_Toc507427603"/>
          <w:r w:rsidRPr="00B53321">
            <w:rPr>
              <w:rFonts w:ascii="Times New Roman" w:hAnsi="Times New Roman"/>
              <w:i/>
              <w:color w:val="auto"/>
              <w:sz w:val="24"/>
              <w:szCs w:val="24"/>
            </w:rPr>
            <w:t>2.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B53321">
            <w:rPr>
              <w:rFonts w:ascii="Times New Roman" w:hAnsi="Times New Roman"/>
              <w:i/>
              <w:color w:val="auto"/>
              <w:sz w:val="24"/>
              <w:szCs w:val="24"/>
            </w:rPr>
            <w:t>Требования охраны труда перед началом работы</w:t>
          </w:r>
          <w:bookmarkEnd w:id="10"/>
        </w:p>
        <w:p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Перед началом работы Эксперты должны выполнить следующее:</w:t>
          </w:r>
        </w:p>
        <w:p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2.1. В день С-1, Эксперт с особыми полномочиями, ответственный за охрану труда, обязан провести подробный инструктаж по «Программе инструктажа по 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х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кабинет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, питьевой воды, проконтролировать подготовку рабочих мест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в соответствии с Техническим описанием компетенции.</w:t>
          </w:r>
        </w:p>
        <w:p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Проверить специальную одежду, обувь и др. средства индивидуальной защиты. Одеть необходимые средства защиты для выполнения подготовки и контроля подготовки участниками рабочих мест, инструмента и оборудования.</w:t>
          </w:r>
        </w:p>
        <w:p w:rsidR="009F7B96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2.2. Ежедн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евно, перед началом выполнения К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онкурсного задания, Эксперт с особыми полномочиями проводит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 xml:space="preserve">Конкурсантам 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инструктаж по охране труда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Эксперты контролируют процесс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 xml:space="preserve"> подготовки рабочего места Конкурсантами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, и принимают участие в подготовке рабочих мест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в возрасте моложе 18 лет.</w:t>
          </w:r>
        </w:p>
        <w:p w:rsidR="00434483" w:rsidRPr="00B53321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2.3. 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>П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еред началом работ</w:t>
          </w:r>
          <w:r w:rsidR="001A0B14">
            <w:rPr>
              <w:rFonts w:ascii="Times New Roman" w:hAnsi="Times New Roman" w:cs="Times New Roman"/>
              <w:sz w:val="24"/>
              <w:szCs w:val="24"/>
            </w:rPr>
            <w:t>, в процессе подготовки к выполнению работ,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 xml:space="preserve"> на К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он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курсной площадке и в помещении Э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кспертов необходимо:</w:t>
          </w:r>
        </w:p>
        <w:p w:rsidR="00434483" w:rsidRPr="00B53321" w:rsidRDefault="00434483" w:rsidP="009F7B96">
          <w:pPr>
            <w:tabs>
              <w:tab w:val="left" w:pos="709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- осмотреть рабочие места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Э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кспертов и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;</w:t>
          </w:r>
        </w:p>
        <w:p w:rsidR="00434483" w:rsidRPr="00B53321" w:rsidRDefault="00434483" w:rsidP="009F7B96">
          <w:pPr>
            <w:tabs>
              <w:tab w:val="left" w:pos="709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B5332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проверить правильность подключения оборудования в электросеть;</w:t>
          </w:r>
        </w:p>
        <w:p w:rsidR="00434483" w:rsidRPr="00B53321" w:rsidRDefault="00434483" w:rsidP="009F7B96">
          <w:pPr>
            <w:tabs>
              <w:tab w:val="left" w:pos="709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-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на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>деть необходимые средства индивидуальной защиты;</w:t>
          </w:r>
        </w:p>
        <w:p w:rsidR="00434483" w:rsidRDefault="00434483" w:rsidP="009F7B96">
          <w:pPr>
            <w:tabs>
              <w:tab w:val="left" w:pos="709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- осмотреть инструмент и оборудование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в возрасте до 18 лет,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Конкурсанты</w:t>
          </w:r>
          <w:r w:rsidRPr="00B53321">
            <w:rPr>
              <w:rFonts w:ascii="Times New Roman" w:hAnsi="Times New Roman" w:cs="Times New Roman"/>
              <w:sz w:val="24"/>
              <w:szCs w:val="24"/>
            </w:rPr>
            <w:t xml:space="preserve"> старше 18 лет осматривают самостоят</w:t>
          </w:r>
          <w:r w:rsidR="00D728D3">
            <w:rPr>
              <w:rFonts w:ascii="Times New Roman" w:hAnsi="Times New Roman" w:cs="Times New Roman"/>
              <w:sz w:val="24"/>
              <w:szCs w:val="24"/>
            </w:rPr>
            <w:t>ельно инструмент и оборудование;</w:t>
          </w:r>
        </w:p>
        <w:p w:rsidR="00434483" w:rsidRPr="00B53321" w:rsidRDefault="00D728D3" w:rsidP="009F7B96">
          <w:pPr>
            <w:tabs>
              <w:tab w:val="left" w:pos="709"/>
            </w:tabs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- п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>одготовить необходимые для работы материалы, приспособления, и разложить их на свои места, убрать с рабочего стола все лишнее.</w:t>
          </w:r>
        </w:p>
        <w:p w:rsidR="00434483" w:rsidRPr="00B53321" w:rsidRDefault="00D728D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2.4</w:t>
          </w:r>
          <w:r w:rsidR="00434483" w:rsidRPr="00B53321">
            <w:rPr>
              <w:rFonts w:ascii="Times New Roman" w:hAnsi="Times New Roman" w:cs="Times New Roman"/>
              <w:sz w:val="24"/>
              <w:szCs w:val="24"/>
            </w:rPr>
            <w:t>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    </w:r>
        </w:p>
        <w:p w:rsidR="00434483" w:rsidRDefault="00434483" w:rsidP="009F7B96">
          <w:pPr>
            <w:spacing w:before="120" w:after="120" w:line="360" w:lineRule="auto"/>
            <w:ind w:firstLine="709"/>
            <w:jc w:val="both"/>
          </w:pPr>
        </w:p>
        <w:p w:rsidR="00434483" w:rsidRPr="00143569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1" w:name="_Toc507427604"/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lastRenderedPageBreak/>
            <w:t>3.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Требования охраны труда во время работы</w:t>
          </w:r>
          <w:bookmarkEnd w:id="11"/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3.1. При выполнении работ по оценке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онкурсных заданий на персональном компьютере и другой оргтехнике, значения визуальных параметров должны находиться в пределах оптимального диапазона.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    </w:r>
        </w:p>
        <w:p w:rsid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Продолжительность непрерывной работы с персональным компьютером и другой оргтехникой без регламентированного перерыва не должна превышать 2-х часов. 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3.4. Во избежание поражения током запрещается: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прикасаться к задней панели персонального компьютера и другой оргтехники, монитора при включенном питании;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допускать попадания влаги на поверхность монитора, рабочую поверхность клавиатуры, дисководов, принтеров и других устройств;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производить самостоятельно вскрытие и ремонт оборудования;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переключать разъемы интерфейсных кабелей периферийных устройств при включенном питании;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загромождать верхние панели устройств бумагами и посторонними предметами;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3.5. При выполнении модулей конкурсного задания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Конкурсантами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, Эксперту необходимо быть внимательным, не отвлекаться посторонними разговорами и делами без необходимости, не отвлекать других Экспертов и 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Конкурсантов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3.6. Эксперту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,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во время работы с оргтехникой</w:t>
          </w:r>
          <w:r w:rsidR="00F7710E">
            <w:rPr>
              <w:rFonts w:ascii="Times New Roman" w:hAnsi="Times New Roman" w:cs="Times New Roman"/>
              <w:sz w:val="24"/>
              <w:szCs w:val="24"/>
            </w:rPr>
            <w:t>, необходимо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обращать внимание на символы, высвечивающиеся на панели оборудования, не игнорировать их;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снимать крышки и панели, жестко закрепленные на устройстве. В некоторых компонентах устройств используется высокое напряжение или лазерное излучение, что может привести к поражению электрическим током или вызвать слепоту;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производить включение/выключение аппаратов мокрыми руками;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lastRenderedPageBreak/>
            <w:t>- не ставить на устройство емкости с водой, не класть металлические предметы;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эксплуатировать аппарат, если он перегрелся, стал дымиться, появился посторонний запах или звук;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не эксплуатировать аппарат, если его уронили или корпус был поврежден;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вынимать застрявшие листы можно только после отключения устройства из сети;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14356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запрещается перемещать аппараты включенными в сеть;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все работы по замене картриджей, бумаги можно производить только после отключения аппарата от сети;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запрещается опираться на стекло оригиналодержателя, класть на него какие-либо вещи помимо оригинала;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запрещается работать на аппарате с треснувшим стеклом;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обязательно мыть руки теплой водой с мылом после каждой чистки картриджей, узлов и т.д.;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просыпанный тонер, носитель немедленно собрать пылесосом или влажной ветошью.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3.8. Запрещается: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устанавливать неизвестные системы паролирования и самостоятельно проводить переформатирование диска;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иметь при себе любые средства связи;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пользоваться любой документацией кроме предусмотренной конкурсным заданием.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26535">
            <w:rPr>
              <w:rFonts w:ascii="Times New Roman" w:hAnsi="Times New Roman" w:cs="Times New Roman"/>
              <w:sz w:val="24"/>
              <w:szCs w:val="24"/>
            </w:rPr>
            <w:t>3.9.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При неисправности оборудования – прекратить работу и сообщить об этом Техническом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у эксперту, а в его отсутствие З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амести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телю главного э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ксперта.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3.10. При наблюдении за выполнением конкурсного задания участниками Эксперту: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одеть необходимые средства индивидуальной защиты;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 передвигаться по конкурсной площадке не спеша, не делая резких движений, смотря под ноги;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-</w:t>
          </w:r>
          <w:r w:rsidR="00143569" w:rsidRPr="00143569">
            <w:rPr>
              <w:rFonts w:ascii="Times New Roman" w:hAnsi="Times New Roman" w:cs="Times New Roman"/>
              <w:sz w:val="24"/>
              <w:szCs w:val="24"/>
            </w:rPr>
            <w:t xml:space="preserve"> находиться в таком месте на конкурсной площадке, чтобы не создавать помех для конкурсантов при выполнении конкурсного задания.</w:t>
          </w:r>
        </w:p>
        <w:p w:rsidR="00434483" w:rsidRPr="00143569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2" w:name="_Toc507427605"/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lastRenderedPageBreak/>
            <w:t>4. Требования охраны труда в аварийных ситуациях</w:t>
          </w:r>
          <w:bookmarkEnd w:id="12"/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</w:t>
          </w:r>
          <w:r w:rsidR="00143569" w:rsidRPr="00143569">
            <w:rPr>
              <w:rFonts w:ascii="Times New Roman" w:hAnsi="Times New Roman" w:cs="Times New Roman"/>
              <w:sz w:val="24"/>
              <w:szCs w:val="24"/>
            </w:rPr>
            <w:t>также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сообщ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ить о случившемся Техническому э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ксперту. Работу продолжать только после устранения возникшей неисправности.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4.3. При поражении электрическим током немедленно отключить электросеть, оказать первую помощь (самопомощь) по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страдавшему, сообщить Главному э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ксперту, при необходимости обратиться к врачу.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4.4. При несчастном случае или внезапном заболевании необходимо в первую очередь отключить питание электрооборудования, с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ообщить о случившемся Главному э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ксперту. 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4.5. При возникновении пожара не</w:t>
          </w:r>
          <w:r w:rsidR="009F7B96">
            <w:rPr>
              <w:rFonts w:ascii="Times New Roman" w:hAnsi="Times New Roman" w:cs="Times New Roman"/>
              <w:sz w:val="24"/>
              <w:szCs w:val="24"/>
            </w:rPr>
            <w:t>обходимо немедленно оповестить Т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>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lastRenderedPageBreak/>
    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</w:t>
          </w:r>
          <w:r w:rsidR="00143569" w:rsidRPr="00143569">
            <w:rPr>
              <w:rFonts w:ascii="Times New Roman" w:hAnsi="Times New Roman" w:cs="Times New Roman"/>
              <w:sz w:val="24"/>
              <w:szCs w:val="24"/>
            </w:rPr>
            <w:t>других экспертов, с</w:t>
          </w: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 конкурсной площадки, взять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    </w:r>
        </w:p>
        <w:p w:rsidR="00434483" w:rsidRPr="00143569" w:rsidRDefault="00434483" w:rsidP="009F7B96">
          <w:pPr>
            <w:pStyle w:val="1"/>
            <w:spacing w:before="0" w:line="360" w:lineRule="auto"/>
            <w:ind w:firstLine="709"/>
            <w:jc w:val="both"/>
            <w:rPr>
              <w:rFonts w:ascii="Times New Roman" w:hAnsi="Times New Roman"/>
              <w:i/>
              <w:color w:val="auto"/>
              <w:sz w:val="24"/>
              <w:szCs w:val="24"/>
            </w:rPr>
          </w:pPr>
          <w:bookmarkStart w:id="13" w:name="_Toc507427606"/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5.</w:t>
          </w:r>
          <w:r w:rsidR="00826A24">
            <w:rPr>
              <w:rFonts w:ascii="Times New Roman" w:hAnsi="Times New Roman"/>
              <w:i/>
              <w:color w:val="auto"/>
              <w:sz w:val="24"/>
              <w:szCs w:val="24"/>
            </w:rPr>
            <w:t xml:space="preserve"> </w:t>
          </w:r>
          <w:r w:rsidRPr="00143569">
            <w:rPr>
              <w:rFonts w:ascii="Times New Roman" w:hAnsi="Times New Roman"/>
              <w:i/>
              <w:color w:val="auto"/>
              <w:sz w:val="24"/>
              <w:szCs w:val="24"/>
            </w:rPr>
            <w:t>Требование охраны труда по окончании работ</w:t>
          </w:r>
          <w:bookmarkEnd w:id="13"/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После окончания конкурсного дня Эксперт обязан: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5.1. Отключить электрические приборы, оборудование, инструмент и устройства от источника питания.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 xml:space="preserve">5.2. Привести в порядок рабочее место Эксперта и проверить рабочие места участников. </w:t>
          </w:r>
        </w:p>
        <w:p w:rsidR="00434483" w:rsidRPr="00143569" w:rsidRDefault="00434483" w:rsidP="009F7B96">
          <w:pPr>
            <w:spacing w:after="0" w:line="360" w:lineRule="auto"/>
            <w:ind w:firstLine="709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143569">
            <w:rPr>
              <w:rFonts w:ascii="Times New Roman" w:hAnsi="Times New Roman" w:cs="Times New Roman"/>
              <w:sz w:val="24"/>
              <w:szCs w:val="24"/>
            </w:rPr>
    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    </w:r>
        </w:p>
        <w:p w:rsidR="00434483" w:rsidRDefault="00434483" w:rsidP="009F7B96">
          <w:pPr>
            <w:spacing w:line="360" w:lineRule="auto"/>
            <w:jc w:val="both"/>
          </w:pPr>
        </w:p>
        <w:p w:rsidR="006F3C36" w:rsidRPr="006F3C36" w:rsidRDefault="006F3C36" w:rsidP="009F7B96">
          <w:pPr>
            <w:shd w:val="clear" w:color="auto" w:fill="FFFFFF"/>
            <w:spacing w:after="0" w:line="360" w:lineRule="auto"/>
            <w:ind w:firstLine="567"/>
            <w:jc w:val="both"/>
            <w:textAlignment w:val="baseline"/>
            <w:rPr>
              <w:rFonts w:ascii="Times New Roman" w:eastAsia="Times New Roman" w:hAnsi="Times New Roman" w:cs="Times New Roman"/>
              <w:color w:val="000000" w:themeColor="text1"/>
              <w:sz w:val="28"/>
              <w:szCs w:val="28"/>
              <w:lang w:eastAsia="ru-RU"/>
            </w:rPr>
          </w:pPr>
        </w:p>
        <w:p w:rsidR="00E961FB" w:rsidRPr="00FD4C3E" w:rsidRDefault="007475C7" w:rsidP="009F7B96">
          <w:pPr>
            <w:spacing w:after="0" w:line="360" w:lineRule="auto"/>
            <w:ind w:firstLine="567"/>
            <w:jc w:val="both"/>
            <w:rPr>
              <w:rFonts w:ascii="Times New Roman" w:eastAsia="Arial Unicode MS" w:hAnsi="Times New Roman" w:cs="Times New Roman"/>
              <w:color w:val="FF0000"/>
              <w:sz w:val="28"/>
              <w:szCs w:val="28"/>
            </w:rPr>
          </w:pPr>
        </w:p>
      </w:sdtContent>
    </w:sdt>
    <w:p w:rsidR="00E961FB" w:rsidRPr="009955F8" w:rsidRDefault="00E961FB" w:rsidP="009F7B96">
      <w:pPr>
        <w:tabs>
          <w:tab w:val="left" w:pos="4665"/>
        </w:tabs>
        <w:spacing w:line="360" w:lineRule="auto"/>
        <w:jc w:val="both"/>
        <w:rPr>
          <w:rFonts w:ascii="Times New Roman" w:eastAsia="Arial Unicode MS" w:hAnsi="Times New Roman" w:cs="Times New Roman"/>
        </w:rPr>
      </w:pPr>
    </w:p>
    <w:sectPr w:rsidR="00E961FB" w:rsidRPr="009955F8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C95" w:rsidRDefault="00DE4C95" w:rsidP="004D6E23">
      <w:pPr>
        <w:spacing w:after="0" w:line="240" w:lineRule="auto"/>
      </w:pPr>
      <w:r>
        <w:separator/>
      </w:r>
    </w:p>
  </w:endnote>
  <w:endnote w:type="continuationSeparator" w:id="0">
    <w:p w:rsidR="00DE4C95" w:rsidRDefault="00DE4C95" w:rsidP="004D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76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9032"/>
      <w:gridCol w:w="465"/>
    </w:tblGrid>
    <w:tr w:rsidR="00DE4C95" w:rsidRPr="00832EBB" w:rsidTr="00434483">
      <w:trPr>
        <w:trHeight w:hRule="exact" w:val="115"/>
        <w:jc w:val="center"/>
      </w:trPr>
      <w:tc>
        <w:tcPr>
          <w:tcW w:w="9033" w:type="dxa"/>
          <w:shd w:val="clear" w:color="auto" w:fill="C00000"/>
          <w:tcMar>
            <w:top w:w="0" w:type="dxa"/>
            <w:bottom w:w="0" w:type="dxa"/>
          </w:tcMar>
        </w:tcPr>
        <w:p w:rsidR="00DE4C95" w:rsidRPr="00832EBB" w:rsidRDefault="00DE4C95" w:rsidP="004D6E23">
          <w:pPr>
            <w:pStyle w:val="a6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465" w:type="dxa"/>
          <w:shd w:val="clear" w:color="auto" w:fill="C00000"/>
          <w:tcMar>
            <w:top w:w="0" w:type="dxa"/>
            <w:bottom w:w="0" w:type="dxa"/>
          </w:tcMar>
        </w:tcPr>
        <w:p w:rsidR="00DE4C95" w:rsidRPr="00832EBB" w:rsidRDefault="00DE4C95" w:rsidP="004D6E23">
          <w:pPr>
            <w:pStyle w:val="a6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DE4C95" w:rsidRPr="00832EBB" w:rsidTr="00434483">
      <w:trPr>
        <w:jc w:val="center"/>
      </w:trPr>
      <w:sdt>
        <w:sdtPr>
          <w:rPr>
            <w:rFonts w:ascii="Times New Roman" w:hAnsi="Times New Roman" w:cs="Times New Roman"/>
            <w:sz w:val="18"/>
            <w:szCs w:val="18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9033" w:type="dxa"/>
              <w:shd w:val="clear" w:color="auto" w:fill="auto"/>
              <w:vAlign w:val="center"/>
            </w:tcPr>
            <w:p w:rsidR="00DE4C95" w:rsidRPr="009955F8" w:rsidRDefault="00DE4C95" w:rsidP="007475C7">
              <w:pPr>
                <w:pStyle w:val="a8"/>
                <w:tabs>
                  <w:tab w:val="clear" w:pos="4677"/>
                  <w:tab w:val="clear" w:pos="9355"/>
                </w:tabs>
                <w:rPr>
                  <w:rFonts w:ascii="Times New Roman" w:hAnsi="Times New Roman" w:cs="Times New Roman"/>
                  <w:caps/>
                  <w:sz w:val="18"/>
                  <w:szCs w:val="18"/>
                </w:rPr>
              </w:pPr>
              <w:proofErr w:type="spellStart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>Copyright</w:t>
              </w:r>
              <w:proofErr w:type="spellEnd"/>
              <w:r w:rsidRPr="00715C31">
                <w:rPr>
                  <w:rFonts w:ascii="Times New Roman" w:hAnsi="Times New Roman" w:cs="Times New Roman"/>
                  <w:sz w:val="18"/>
                  <w:szCs w:val="18"/>
                </w:rPr>
                <w:t xml:space="preserve"> © Союз «Ворлдскиллс Россия» 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Эксплуатация </w:t>
              </w:r>
              <w:r w:rsidR="007475C7">
                <w:rPr>
                  <w:rFonts w:ascii="Times New Roman" w:hAnsi="Times New Roman" w:cs="Times New Roman"/>
                  <w:sz w:val="18"/>
                  <w:szCs w:val="18"/>
                </w:rPr>
                <w:t>грузового речного</w:t>
              </w:r>
              <w:r>
                <w:rPr>
                  <w:rFonts w:ascii="Times New Roman" w:hAnsi="Times New Roman" w:cs="Times New Roman"/>
                  <w:sz w:val="18"/>
                  <w:szCs w:val="18"/>
                </w:rPr>
                <w:t xml:space="preserve"> транспорта</w:t>
              </w:r>
            </w:p>
          </w:tc>
        </w:sdtContent>
      </w:sdt>
      <w:tc>
        <w:tcPr>
          <w:tcW w:w="465" w:type="dxa"/>
          <w:shd w:val="clear" w:color="auto" w:fill="auto"/>
          <w:vAlign w:val="center"/>
        </w:tcPr>
        <w:p w:rsidR="00DE4C95" w:rsidRPr="00832EBB" w:rsidRDefault="00DE4C95" w:rsidP="004D6E23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7475C7">
            <w:rPr>
              <w:caps/>
              <w:noProof/>
              <w:sz w:val="18"/>
              <w:szCs w:val="18"/>
            </w:rPr>
            <w:t>19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DE4C95" w:rsidRDefault="00DE4C95" w:rsidP="004D6E23">
    <w:pPr>
      <w:pStyle w:val="a8"/>
    </w:pPr>
  </w:p>
  <w:p w:rsidR="00DE4C95" w:rsidRDefault="00DE4C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C95" w:rsidRDefault="00DE4C95" w:rsidP="004D6E23">
      <w:pPr>
        <w:spacing w:after="0" w:line="240" w:lineRule="auto"/>
      </w:pPr>
      <w:r>
        <w:separator/>
      </w:r>
    </w:p>
  </w:footnote>
  <w:footnote w:type="continuationSeparator" w:id="0">
    <w:p w:rsidR="00DE4C95" w:rsidRDefault="00DE4C95" w:rsidP="004D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C95" w:rsidRDefault="00DE4C95">
    <w:pPr>
      <w:pStyle w:val="a6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AD4D119" wp14:editId="416668D9">
          <wp:simplePos x="0" y="0"/>
          <wp:positionH relativeFrom="column">
            <wp:posOffset>5201149</wp:posOffset>
          </wp:positionH>
          <wp:positionV relativeFrom="paragraph">
            <wp:posOffset>-140335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E4C95" w:rsidRDefault="00DE4C95">
    <w:pPr>
      <w:pStyle w:val="a6"/>
    </w:pPr>
  </w:p>
  <w:p w:rsidR="00DE4C95" w:rsidRDefault="00DE4C95">
    <w:pPr>
      <w:pStyle w:val="a6"/>
    </w:pPr>
  </w:p>
  <w:p w:rsidR="00DE4C95" w:rsidRDefault="00DE4C9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029F8"/>
    <w:multiLevelType w:val="multilevel"/>
    <w:tmpl w:val="AE72CD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83480"/>
    <w:multiLevelType w:val="multilevel"/>
    <w:tmpl w:val="A5E0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C4317"/>
    <w:multiLevelType w:val="hybridMultilevel"/>
    <w:tmpl w:val="1D46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74D6"/>
    <w:multiLevelType w:val="multilevel"/>
    <w:tmpl w:val="16BEB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FB"/>
    <w:rsid w:val="000435A0"/>
    <w:rsid w:val="000845D5"/>
    <w:rsid w:val="00094722"/>
    <w:rsid w:val="000C51E6"/>
    <w:rsid w:val="000F512F"/>
    <w:rsid w:val="00143569"/>
    <w:rsid w:val="00146C0F"/>
    <w:rsid w:val="001A0B14"/>
    <w:rsid w:val="00250F13"/>
    <w:rsid w:val="00280D5F"/>
    <w:rsid w:val="002A0A81"/>
    <w:rsid w:val="002A4CBA"/>
    <w:rsid w:val="002C57E1"/>
    <w:rsid w:val="003147BD"/>
    <w:rsid w:val="00366DAB"/>
    <w:rsid w:val="003E7D31"/>
    <w:rsid w:val="00412562"/>
    <w:rsid w:val="00434483"/>
    <w:rsid w:val="00435F60"/>
    <w:rsid w:val="00466B12"/>
    <w:rsid w:val="004720C2"/>
    <w:rsid w:val="004D6E23"/>
    <w:rsid w:val="0064572C"/>
    <w:rsid w:val="006847C9"/>
    <w:rsid w:val="006B114A"/>
    <w:rsid w:val="006F3C36"/>
    <w:rsid w:val="007475C7"/>
    <w:rsid w:val="00780E70"/>
    <w:rsid w:val="007D26A5"/>
    <w:rsid w:val="00801349"/>
    <w:rsid w:val="00801860"/>
    <w:rsid w:val="00823846"/>
    <w:rsid w:val="00826A24"/>
    <w:rsid w:val="00850B31"/>
    <w:rsid w:val="0085501E"/>
    <w:rsid w:val="00900FE6"/>
    <w:rsid w:val="00947BDB"/>
    <w:rsid w:val="00982651"/>
    <w:rsid w:val="009D5F75"/>
    <w:rsid w:val="009F7B96"/>
    <w:rsid w:val="00A26535"/>
    <w:rsid w:val="00A4099A"/>
    <w:rsid w:val="00B53321"/>
    <w:rsid w:val="00B66FFD"/>
    <w:rsid w:val="00B76A81"/>
    <w:rsid w:val="00B94FA5"/>
    <w:rsid w:val="00BB69A5"/>
    <w:rsid w:val="00BE13B5"/>
    <w:rsid w:val="00BE183B"/>
    <w:rsid w:val="00C26CC9"/>
    <w:rsid w:val="00C4720C"/>
    <w:rsid w:val="00C60C80"/>
    <w:rsid w:val="00CA2AC0"/>
    <w:rsid w:val="00D54AE8"/>
    <w:rsid w:val="00D56A48"/>
    <w:rsid w:val="00D728D3"/>
    <w:rsid w:val="00D92054"/>
    <w:rsid w:val="00DE4C95"/>
    <w:rsid w:val="00E13950"/>
    <w:rsid w:val="00E446DA"/>
    <w:rsid w:val="00E961FB"/>
    <w:rsid w:val="00ED77D8"/>
    <w:rsid w:val="00F208D3"/>
    <w:rsid w:val="00F278FE"/>
    <w:rsid w:val="00F7710E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1A059F28-4033-46DE-93C3-260326AA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43448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448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3">
    <w:name w:val="Table Grid"/>
    <w:basedOn w:val="a1"/>
    <w:uiPriority w:val="39"/>
    <w:rsid w:val="00E96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E23"/>
  </w:style>
  <w:style w:type="paragraph" w:styleId="a8">
    <w:name w:val="footer"/>
    <w:basedOn w:val="a"/>
    <w:link w:val="a9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E23"/>
  </w:style>
  <w:style w:type="character" w:styleId="aa">
    <w:name w:val="Hyperlink"/>
    <w:basedOn w:val="a0"/>
    <w:uiPriority w:val="99"/>
    <w:semiHidden/>
    <w:unhideWhenUsed/>
    <w:rsid w:val="006B114A"/>
    <w:rPr>
      <w:color w:val="0000FF"/>
      <w:u w:val="single"/>
    </w:rPr>
  </w:style>
  <w:style w:type="character" w:styleId="ab">
    <w:name w:val="Strong"/>
    <w:basedOn w:val="a0"/>
    <w:uiPriority w:val="22"/>
    <w:qFormat/>
    <w:rsid w:val="00E13950"/>
    <w:rPr>
      <w:b/>
      <w:bCs/>
    </w:rPr>
  </w:style>
  <w:style w:type="paragraph" w:styleId="ac">
    <w:name w:val="List Paragraph"/>
    <w:basedOn w:val="a"/>
    <w:uiPriority w:val="34"/>
    <w:qFormat/>
    <w:rsid w:val="00E1395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3448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43448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Normal (Web)"/>
    <w:basedOn w:val="a"/>
    <w:uiPriority w:val="99"/>
    <w:unhideWhenUsed/>
    <w:rsid w:val="00434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rsid w:val="004344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434483"/>
    <w:pPr>
      <w:spacing w:after="0" w:line="240" w:lineRule="auto"/>
      <w:ind w:left="24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43448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8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7" Type="http://schemas.openxmlformats.org/officeDocument/2006/relationships/image" Target="media/image1.png"/><Relationship Id="rId12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7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0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9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14" Type="http://schemas.openxmlformats.org/officeDocument/2006/relationships/hyperlink" Target="file:///E:\WorldSkills\&#1050;&#1086;&#1085;&#1082;&#1091;&#1088;&#1089;.%20&#1076;&#1086;&#1082;&#1091;&#1084;&#1077;&#1085;&#1090;&#1072;&#1094;&#1080;&#1103;\&#1050;&#1086;&#1085;&#1082;&#1091;&#1088;&#1089;.%20&#1076;&#1086;&#1082;&#1091;&#1084;-&#1103;,%20&#1057;&#1086;&#1102;&#1079;%20WSR\&#1064;&#1072;&#1073;&#1083;&#1086;&#1085;&#1099;\&#1054;&#1058;%20&#1080;%20&#1058;&#1041;\&#1064;&#1072;&#1073;&#1083;&#1086;&#1085;.doc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19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Copyright © Союз «Ворлдскиллс Россия» Эксплуатация грузового речного транспорта</dc:creator>
  <cp:keywords/>
  <dc:description/>
  <cp:lastModifiedBy>202А</cp:lastModifiedBy>
  <cp:revision>24</cp:revision>
  <cp:lastPrinted>2020-06-07T04:59:00Z</cp:lastPrinted>
  <dcterms:created xsi:type="dcterms:W3CDTF">2018-05-07T10:04:00Z</dcterms:created>
  <dcterms:modified xsi:type="dcterms:W3CDTF">2020-06-25T08:01:00Z</dcterms:modified>
</cp:coreProperties>
</file>